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1179" w14:textId="7A4EE6B9" w:rsidR="00583E9D" w:rsidRPr="00AC4DE4" w:rsidRDefault="004D126A" w:rsidP="007860C7">
      <w:pPr>
        <w:pStyle w:val="Overskrift1"/>
        <w:rPr>
          <w:rFonts w:ascii="DiplomacyV2 Bold" w:hAnsi="DiplomacyV2 Bold" w:cstheme="majorHAnsi"/>
          <w:b/>
          <w:i w:val="0"/>
          <w:iCs/>
          <w:color w:val="000000" w:themeColor="text1"/>
          <w:sz w:val="24"/>
          <w:szCs w:val="24"/>
        </w:rPr>
      </w:pPr>
      <w:r>
        <w:rPr>
          <w:rFonts w:ascii="DiplomacyV2 Bold" w:hAnsi="DiplomacyV2 Bold" w:cstheme="majorHAnsi"/>
          <w:b/>
          <w:i w:val="0"/>
          <w:iCs/>
          <w:color w:val="000000" w:themeColor="text1"/>
          <w:sz w:val="24"/>
          <w:szCs w:val="24"/>
        </w:rPr>
        <w:t>Vejledning til s</w:t>
      </w:r>
      <w:r w:rsidR="00AC4DE4" w:rsidRPr="00AC4DE4">
        <w:rPr>
          <w:rFonts w:ascii="DiplomacyV2 Bold" w:hAnsi="DiplomacyV2 Bold" w:cstheme="majorHAnsi"/>
          <w:b/>
          <w:i w:val="0"/>
          <w:iCs/>
          <w:color w:val="000000" w:themeColor="text1"/>
          <w:sz w:val="24"/>
          <w:szCs w:val="24"/>
        </w:rPr>
        <w:t>amarbej</w:t>
      </w:r>
      <w:r w:rsidR="00AC4DE4">
        <w:rPr>
          <w:rFonts w:ascii="DiplomacyV2 Bold" w:hAnsi="DiplomacyV2 Bold" w:cstheme="majorHAnsi"/>
          <w:b/>
          <w:i w:val="0"/>
          <w:iCs/>
          <w:color w:val="000000" w:themeColor="text1"/>
          <w:sz w:val="24"/>
          <w:szCs w:val="24"/>
        </w:rPr>
        <w:t xml:space="preserve">dsaftalen </w:t>
      </w:r>
    </w:p>
    <w:p w14:paraId="60D4E343" w14:textId="7C720B51" w:rsidR="00DB0AF3" w:rsidRPr="004D126A" w:rsidRDefault="00583E9D" w:rsidP="00583E9D">
      <w:pPr>
        <w:rPr>
          <w:i/>
          <w:iCs/>
        </w:rPr>
      </w:pPr>
      <w:r w:rsidRPr="004D126A">
        <w:rPr>
          <w:i/>
          <w:iCs/>
        </w:rPr>
        <w:t xml:space="preserve">Det er et krav for alle bevillinger i GLOBUS, at der skal laves samarbejdsaftaler mellem bevillingshaver og samarbejdspartnerne. Samarbejdsaftalen skal beskrive ansvar og forpligtelser såvel som rettigheder for alle parter. </w:t>
      </w:r>
      <w:r w:rsidR="00CB2805">
        <w:rPr>
          <w:i/>
          <w:iCs/>
        </w:rPr>
        <w:t xml:space="preserve"> </w:t>
      </w:r>
      <w:r w:rsidR="00DB0AF3" w:rsidRPr="004D126A">
        <w:rPr>
          <w:i/>
          <w:iCs/>
        </w:rPr>
        <w:t>Nedenstående et er eksempel</w:t>
      </w:r>
      <w:r w:rsidR="00E8515D" w:rsidRPr="004D126A">
        <w:rPr>
          <w:i/>
          <w:iCs/>
        </w:rPr>
        <w:t>,</w:t>
      </w:r>
      <w:r w:rsidR="00DB0AF3" w:rsidRPr="004D126A">
        <w:rPr>
          <w:i/>
          <w:iCs/>
        </w:rPr>
        <w:t xml:space="preserve"> men aftalen</w:t>
      </w:r>
      <w:r w:rsidR="008347BC" w:rsidRPr="004D126A">
        <w:rPr>
          <w:i/>
          <w:iCs/>
        </w:rPr>
        <w:t>s indhold</w:t>
      </w:r>
      <w:r w:rsidR="00DB0AF3" w:rsidRPr="004D126A">
        <w:rPr>
          <w:i/>
          <w:iCs/>
        </w:rPr>
        <w:t xml:space="preserve"> kan tilpasses alt efter projektets art og </w:t>
      </w:r>
      <w:r w:rsidR="00DE6446" w:rsidRPr="004D126A">
        <w:rPr>
          <w:i/>
          <w:iCs/>
        </w:rPr>
        <w:t>antal</w:t>
      </w:r>
      <w:r w:rsidR="00DB0AF3" w:rsidRPr="004D126A">
        <w:rPr>
          <w:i/>
          <w:iCs/>
        </w:rPr>
        <w:t xml:space="preserve"> partnere</w:t>
      </w:r>
      <w:r w:rsidR="00DE6446" w:rsidRPr="004D126A">
        <w:rPr>
          <w:i/>
          <w:iCs/>
        </w:rPr>
        <w:t xml:space="preserve">. </w:t>
      </w:r>
      <w:r w:rsidR="00DB0AF3" w:rsidRPr="004D126A">
        <w:rPr>
          <w:i/>
          <w:iCs/>
        </w:rPr>
        <w:t xml:space="preserve">Der </w:t>
      </w:r>
      <w:r w:rsidR="008347BC" w:rsidRPr="004D126A">
        <w:rPr>
          <w:i/>
          <w:iCs/>
        </w:rPr>
        <w:t xml:space="preserve">kan fx </w:t>
      </w:r>
      <w:r w:rsidR="00DB0AF3" w:rsidRPr="004D126A">
        <w:rPr>
          <w:i/>
          <w:iCs/>
        </w:rPr>
        <w:t xml:space="preserve">laves en samlet aftale </w:t>
      </w:r>
      <w:r w:rsidR="007860C7" w:rsidRPr="004D126A">
        <w:rPr>
          <w:i/>
          <w:iCs/>
        </w:rPr>
        <w:t>for alle involverede partnere eller særskilte</w:t>
      </w:r>
      <w:r w:rsidR="008347BC" w:rsidRPr="004D126A">
        <w:rPr>
          <w:i/>
          <w:iCs/>
        </w:rPr>
        <w:t xml:space="preserve"> aftaler mellem bevillingshaver og partnerne</w:t>
      </w:r>
      <w:r w:rsidR="007860C7" w:rsidRPr="004D126A">
        <w:rPr>
          <w:i/>
          <w:iCs/>
        </w:rPr>
        <w:t xml:space="preserve">. </w:t>
      </w:r>
      <w:r w:rsidR="00DB0AF3" w:rsidRPr="004D126A">
        <w:rPr>
          <w:i/>
          <w:iCs/>
        </w:rPr>
        <w:t xml:space="preserve"> De</w:t>
      </w:r>
      <w:r w:rsidR="00CB2805">
        <w:rPr>
          <w:i/>
          <w:iCs/>
        </w:rPr>
        <w:t>t er dog et krav, at de</w:t>
      </w:r>
      <w:r w:rsidR="00DB0AF3" w:rsidRPr="004D126A">
        <w:rPr>
          <w:i/>
          <w:iCs/>
        </w:rPr>
        <w:t xml:space="preserve"> nævnte klausuler </w:t>
      </w:r>
      <w:r w:rsidR="00CB2805">
        <w:rPr>
          <w:i/>
          <w:iCs/>
        </w:rPr>
        <w:t xml:space="preserve">skal skrives ind i alle typer aftaler. </w:t>
      </w:r>
    </w:p>
    <w:p w14:paraId="100359DE" w14:textId="2D1378DF" w:rsidR="00923140" w:rsidRPr="00E8515D" w:rsidRDefault="00923140" w:rsidP="00E8515D">
      <w:pPr>
        <w:pStyle w:val="Overskrift1"/>
        <w:jc w:val="center"/>
        <w:rPr>
          <w:lang w:val="en-US"/>
        </w:rPr>
      </w:pPr>
      <w:r w:rsidRPr="00E8515D">
        <w:rPr>
          <w:lang w:val="en-US"/>
        </w:rPr>
        <w:t>A</w:t>
      </w:r>
      <w:r w:rsidR="00E8515D" w:rsidRPr="00E8515D">
        <w:rPr>
          <w:lang w:val="en-US"/>
        </w:rPr>
        <w:t>greement</w:t>
      </w:r>
      <w:r w:rsidR="0041594C" w:rsidRPr="00E8515D">
        <w:rPr>
          <w:lang w:val="en-US"/>
        </w:rPr>
        <w:t xml:space="preserve"> </w:t>
      </w:r>
      <w:r w:rsidR="00C47D38" w:rsidRPr="00E8515D">
        <w:rPr>
          <w:lang w:val="en-US"/>
        </w:rPr>
        <w:t xml:space="preserve">of cooperation </w:t>
      </w:r>
      <w:r w:rsidRPr="00E8515D">
        <w:rPr>
          <w:lang w:val="en-US"/>
        </w:rPr>
        <w:t>between</w:t>
      </w:r>
      <w:r w:rsidR="00380224" w:rsidRPr="00E8515D">
        <w:rPr>
          <w:lang w:val="en-US"/>
        </w:rPr>
        <w:t xml:space="preserve"> </w:t>
      </w:r>
      <w:r w:rsidR="005D5CFB" w:rsidRPr="00E8515D">
        <w:rPr>
          <w:lang w:val="en-US"/>
        </w:rPr>
        <w:t>project carrier</w:t>
      </w:r>
      <w:r w:rsidR="00380224" w:rsidRPr="00E8515D">
        <w:rPr>
          <w:lang w:val="en-US"/>
        </w:rPr>
        <w:t xml:space="preserve"> </w:t>
      </w:r>
      <w:r w:rsidR="005D5CFB" w:rsidRPr="00E8515D">
        <w:rPr>
          <w:rStyle w:val="Overskrift4Tegn"/>
          <w:i/>
          <w:iCs w:val="0"/>
          <w:color w:val="466C7F"/>
          <w:sz w:val="40"/>
          <w:lang w:val="en-US"/>
        </w:rPr>
        <w:t>and partner</w:t>
      </w:r>
      <w:r w:rsidR="00D14890" w:rsidRPr="00E8515D">
        <w:rPr>
          <w:rStyle w:val="Overskrift4Tegn"/>
          <w:i/>
          <w:iCs w:val="0"/>
          <w:color w:val="466C7F"/>
          <w:sz w:val="40"/>
          <w:lang w:val="en-US"/>
        </w:rPr>
        <w:t>(s)</w:t>
      </w:r>
      <w:r w:rsidR="00E8515D">
        <w:rPr>
          <w:rStyle w:val="Overskrift4Tegn"/>
          <w:i/>
          <w:iCs w:val="0"/>
          <w:color w:val="466C7F"/>
          <w:sz w:val="40"/>
          <w:lang w:val="en-US"/>
        </w:rPr>
        <w:t xml:space="preserve"> con</w:t>
      </w:r>
      <w:r w:rsidRPr="00E8515D">
        <w:rPr>
          <w:lang w:val="en-US"/>
        </w:rPr>
        <w:t>cerning:</w:t>
      </w:r>
    </w:p>
    <w:tbl>
      <w:tblPr>
        <w:tblStyle w:val="Tabel-Gitter"/>
        <w:tblW w:w="0" w:type="auto"/>
        <w:tblLook w:val="04A0" w:firstRow="1" w:lastRow="0" w:firstColumn="1" w:lastColumn="0" w:noHBand="0" w:noVBand="1"/>
      </w:tblPr>
      <w:tblGrid>
        <w:gridCol w:w="3114"/>
        <w:gridCol w:w="5826"/>
      </w:tblGrid>
      <w:tr w:rsidR="00741650" w:rsidRPr="00A57443" w14:paraId="236E8194" w14:textId="77777777" w:rsidTr="00FF749C">
        <w:trPr>
          <w:trHeight w:val="229"/>
        </w:trPr>
        <w:tc>
          <w:tcPr>
            <w:tcW w:w="3114" w:type="dxa"/>
            <w:vAlign w:val="bottom"/>
          </w:tcPr>
          <w:p w14:paraId="6E955845" w14:textId="6E9604B7" w:rsidR="00741650" w:rsidRPr="00380224" w:rsidRDefault="00741650" w:rsidP="00FF749C">
            <w:pPr>
              <w:spacing w:line="240" w:lineRule="auto"/>
              <w:rPr>
                <w:rFonts w:asciiTheme="majorHAnsi" w:hAnsiTheme="majorHAnsi" w:cstheme="majorHAnsi"/>
                <w:b/>
                <w:bCs/>
                <w:color w:val="000000" w:themeColor="text1"/>
                <w:szCs w:val="22"/>
                <w:lang w:val="en-US"/>
              </w:rPr>
            </w:pPr>
            <w:r w:rsidRPr="00380224">
              <w:rPr>
                <w:rStyle w:val="Overskrift4Tegn"/>
                <w:rFonts w:cstheme="majorHAnsi"/>
                <w:b/>
                <w:bCs/>
                <w:i w:val="0"/>
                <w:iCs w:val="0"/>
                <w:color w:val="000000" w:themeColor="text1"/>
                <w:szCs w:val="22"/>
                <w:lang w:val="en-GB"/>
              </w:rPr>
              <w:t>Project No.:</w:t>
            </w:r>
          </w:p>
        </w:tc>
        <w:tc>
          <w:tcPr>
            <w:tcW w:w="5826" w:type="dxa"/>
            <w:vAlign w:val="bottom"/>
          </w:tcPr>
          <w:p w14:paraId="72683963" w14:textId="77777777" w:rsidR="00741650" w:rsidRPr="00A57443" w:rsidRDefault="00741650" w:rsidP="00FF749C">
            <w:pPr>
              <w:spacing w:line="480" w:lineRule="auto"/>
              <w:rPr>
                <w:rFonts w:asciiTheme="majorHAnsi" w:hAnsiTheme="majorHAnsi" w:cstheme="majorHAnsi"/>
                <w:b/>
                <w:bCs/>
                <w:color w:val="000000" w:themeColor="text1"/>
                <w:szCs w:val="22"/>
                <w:lang w:val="en-US"/>
              </w:rPr>
            </w:pPr>
          </w:p>
        </w:tc>
      </w:tr>
      <w:tr w:rsidR="00741650" w:rsidRPr="00A57443" w14:paraId="649EDB60" w14:textId="77777777" w:rsidTr="00FF749C">
        <w:trPr>
          <w:trHeight w:val="321"/>
        </w:trPr>
        <w:tc>
          <w:tcPr>
            <w:tcW w:w="3114" w:type="dxa"/>
            <w:vAlign w:val="bottom"/>
          </w:tcPr>
          <w:p w14:paraId="616DD2EB" w14:textId="70BCA1D9" w:rsidR="00741650" w:rsidRPr="00380224" w:rsidRDefault="00741650" w:rsidP="00FF749C">
            <w:pPr>
              <w:spacing w:line="240" w:lineRule="auto"/>
              <w:rPr>
                <w:rFonts w:asciiTheme="majorHAnsi" w:hAnsiTheme="majorHAnsi" w:cstheme="majorHAnsi"/>
                <w:b/>
                <w:bCs/>
                <w:color w:val="000000" w:themeColor="text1"/>
                <w:szCs w:val="22"/>
                <w:lang w:val="en-US"/>
              </w:rPr>
            </w:pPr>
            <w:r w:rsidRPr="00380224">
              <w:rPr>
                <w:rFonts w:asciiTheme="majorHAnsi" w:hAnsiTheme="majorHAnsi" w:cstheme="majorHAnsi"/>
                <w:b/>
                <w:bCs/>
                <w:color w:val="000000" w:themeColor="text1"/>
                <w:szCs w:val="22"/>
                <w:lang w:val="en-US"/>
              </w:rPr>
              <w:t>Name of Project:</w:t>
            </w:r>
          </w:p>
        </w:tc>
        <w:tc>
          <w:tcPr>
            <w:tcW w:w="5826" w:type="dxa"/>
            <w:vAlign w:val="bottom"/>
          </w:tcPr>
          <w:p w14:paraId="4D417E80" w14:textId="77777777" w:rsidR="00741650" w:rsidRPr="00A57443" w:rsidRDefault="00741650" w:rsidP="00FF749C">
            <w:pPr>
              <w:spacing w:line="480" w:lineRule="auto"/>
              <w:rPr>
                <w:rFonts w:asciiTheme="majorHAnsi" w:hAnsiTheme="majorHAnsi" w:cstheme="majorHAnsi"/>
                <w:b/>
                <w:bCs/>
                <w:color w:val="000000" w:themeColor="text1"/>
                <w:szCs w:val="22"/>
                <w:lang w:val="en-US"/>
              </w:rPr>
            </w:pPr>
          </w:p>
        </w:tc>
      </w:tr>
      <w:tr w:rsidR="00741650" w:rsidRPr="00A57443" w14:paraId="3649799E" w14:textId="77777777" w:rsidTr="00FF749C">
        <w:trPr>
          <w:trHeight w:val="249"/>
        </w:trPr>
        <w:tc>
          <w:tcPr>
            <w:tcW w:w="3114" w:type="dxa"/>
            <w:vAlign w:val="bottom"/>
          </w:tcPr>
          <w:p w14:paraId="4AB226EE" w14:textId="4E7510F4" w:rsidR="00741650" w:rsidRPr="00380224" w:rsidRDefault="00741650" w:rsidP="00FF749C">
            <w:pPr>
              <w:spacing w:line="240" w:lineRule="auto"/>
              <w:rPr>
                <w:rFonts w:asciiTheme="majorHAnsi" w:hAnsiTheme="majorHAnsi" w:cstheme="majorHAnsi"/>
                <w:b/>
                <w:bCs/>
                <w:color w:val="000000" w:themeColor="text1"/>
                <w:szCs w:val="22"/>
                <w:lang w:val="en-US"/>
              </w:rPr>
            </w:pPr>
            <w:r w:rsidRPr="00380224">
              <w:rPr>
                <w:rFonts w:asciiTheme="majorHAnsi" w:hAnsiTheme="majorHAnsi" w:cstheme="majorHAnsi"/>
                <w:b/>
                <w:bCs/>
                <w:color w:val="000000" w:themeColor="text1"/>
                <w:szCs w:val="22"/>
                <w:lang w:val="en-US"/>
              </w:rPr>
              <w:t>Project Period:</w:t>
            </w:r>
          </w:p>
        </w:tc>
        <w:tc>
          <w:tcPr>
            <w:tcW w:w="5826" w:type="dxa"/>
            <w:vAlign w:val="bottom"/>
          </w:tcPr>
          <w:p w14:paraId="2F8C5945" w14:textId="77777777" w:rsidR="00741650" w:rsidRPr="00A57443" w:rsidRDefault="00741650" w:rsidP="00FF749C">
            <w:pPr>
              <w:spacing w:line="480" w:lineRule="auto"/>
              <w:rPr>
                <w:rFonts w:asciiTheme="majorHAnsi" w:hAnsiTheme="majorHAnsi" w:cstheme="majorHAnsi"/>
                <w:b/>
                <w:bCs/>
                <w:color w:val="000000" w:themeColor="text1"/>
                <w:szCs w:val="22"/>
                <w:lang w:val="en-US"/>
              </w:rPr>
            </w:pPr>
          </w:p>
        </w:tc>
      </w:tr>
    </w:tbl>
    <w:p w14:paraId="74FF7B6C" w14:textId="77777777" w:rsidR="00C43591" w:rsidRDefault="00C43591" w:rsidP="664413BB">
      <w:pPr>
        <w:rPr>
          <w:rFonts w:asciiTheme="majorHAnsi" w:hAnsiTheme="majorHAnsi" w:cstheme="majorHAnsi"/>
          <w:color w:val="000000" w:themeColor="text1"/>
          <w:szCs w:val="22"/>
          <w:lang w:val="en-US"/>
        </w:rPr>
      </w:pPr>
    </w:p>
    <w:tbl>
      <w:tblPr>
        <w:tblStyle w:val="Tabel-Gitter"/>
        <w:tblW w:w="0" w:type="auto"/>
        <w:tblLook w:val="04A0" w:firstRow="1" w:lastRow="0" w:firstColumn="1" w:lastColumn="0" w:noHBand="0" w:noVBand="1"/>
      </w:tblPr>
      <w:tblGrid>
        <w:gridCol w:w="4530"/>
        <w:gridCol w:w="4531"/>
      </w:tblGrid>
      <w:tr w:rsidR="00F479A2" w:rsidRPr="00F31685" w14:paraId="262FC182" w14:textId="77777777" w:rsidTr="00F479A2">
        <w:tc>
          <w:tcPr>
            <w:tcW w:w="4530" w:type="dxa"/>
          </w:tcPr>
          <w:p w14:paraId="78C55088" w14:textId="74F25513" w:rsidR="00AE38ED" w:rsidRPr="00380224" w:rsidRDefault="00F479A2" w:rsidP="664413BB">
            <w:pPr>
              <w:rPr>
                <w:rFonts w:asciiTheme="majorHAnsi" w:hAnsiTheme="majorHAnsi" w:cstheme="majorHAnsi"/>
                <w:b/>
                <w:bCs/>
                <w:color w:val="000000" w:themeColor="text1"/>
                <w:szCs w:val="22"/>
                <w:lang w:val="en-US"/>
              </w:rPr>
            </w:pPr>
            <w:r w:rsidRPr="00380224">
              <w:rPr>
                <w:rFonts w:asciiTheme="majorHAnsi" w:hAnsiTheme="majorHAnsi" w:cstheme="majorHAnsi"/>
                <w:b/>
                <w:bCs/>
                <w:color w:val="000000" w:themeColor="text1"/>
                <w:szCs w:val="22"/>
                <w:lang w:val="en-US"/>
              </w:rPr>
              <w:t>P</w:t>
            </w:r>
            <w:r w:rsidR="005D5CFB" w:rsidRPr="00380224">
              <w:rPr>
                <w:rFonts w:asciiTheme="majorHAnsi" w:hAnsiTheme="majorHAnsi" w:cstheme="majorHAnsi"/>
                <w:b/>
                <w:bCs/>
                <w:color w:val="000000" w:themeColor="text1"/>
                <w:szCs w:val="22"/>
                <w:lang w:val="en-US"/>
              </w:rPr>
              <w:t>r</w:t>
            </w:r>
            <w:r w:rsidR="005D5CFB" w:rsidRPr="00380224">
              <w:rPr>
                <w:rFonts w:asciiTheme="majorHAnsi" w:hAnsiTheme="majorHAnsi"/>
                <w:b/>
                <w:bCs/>
                <w:szCs w:val="22"/>
                <w:lang w:val="en-US"/>
              </w:rPr>
              <w:t>oject carrier</w:t>
            </w:r>
            <w:r w:rsidR="00AE38ED" w:rsidRPr="00380224">
              <w:rPr>
                <w:rFonts w:asciiTheme="majorHAnsi" w:hAnsiTheme="majorHAnsi"/>
                <w:b/>
                <w:bCs/>
                <w:szCs w:val="22"/>
                <w:lang w:val="en-US"/>
              </w:rPr>
              <w:t>:</w:t>
            </w:r>
            <w:r w:rsidRPr="00380224">
              <w:rPr>
                <w:rFonts w:asciiTheme="majorHAnsi" w:hAnsiTheme="majorHAnsi" w:cstheme="majorHAnsi"/>
                <w:b/>
                <w:bCs/>
                <w:color w:val="000000" w:themeColor="text1"/>
                <w:szCs w:val="22"/>
                <w:lang w:val="en-US"/>
              </w:rPr>
              <w:t xml:space="preserve"> </w:t>
            </w:r>
          </w:p>
          <w:p w14:paraId="48794EE5" w14:textId="2F696145" w:rsidR="00F479A2" w:rsidRDefault="005F2E5F" w:rsidP="664413BB">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w:t>
            </w:r>
            <w:r w:rsidR="000A198F">
              <w:rPr>
                <w:rFonts w:asciiTheme="majorHAnsi" w:hAnsiTheme="majorHAnsi" w:cstheme="majorHAnsi"/>
                <w:color w:val="000000" w:themeColor="text1"/>
                <w:szCs w:val="22"/>
                <w:lang w:val="en-US"/>
              </w:rPr>
              <w:t>name of organization/institution</w:t>
            </w:r>
            <w:r w:rsidR="001026B3">
              <w:rPr>
                <w:rFonts w:asciiTheme="majorHAnsi" w:hAnsiTheme="majorHAnsi" w:cstheme="majorHAnsi"/>
                <w:color w:val="000000" w:themeColor="text1"/>
                <w:szCs w:val="22"/>
                <w:lang w:val="en-US"/>
              </w:rPr>
              <w:t>/enterprise</w:t>
            </w:r>
            <w:r>
              <w:rPr>
                <w:rFonts w:asciiTheme="majorHAnsi" w:hAnsiTheme="majorHAnsi" w:cstheme="majorHAnsi"/>
                <w:color w:val="000000" w:themeColor="text1"/>
                <w:szCs w:val="22"/>
                <w:lang w:val="en-US"/>
              </w:rPr>
              <w:t>]</w:t>
            </w:r>
            <w:r w:rsidR="000A198F">
              <w:rPr>
                <w:rFonts w:asciiTheme="majorHAnsi" w:hAnsiTheme="majorHAnsi" w:cstheme="majorHAnsi"/>
                <w:color w:val="000000" w:themeColor="text1"/>
                <w:szCs w:val="22"/>
                <w:lang w:val="en-US"/>
              </w:rPr>
              <w:t xml:space="preserve"> </w:t>
            </w:r>
          </w:p>
        </w:tc>
        <w:tc>
          <w:tcPr>
            <w:tcW w:w="4531" w:type="dxa"/>
          </w:tcPr>
          <w:p w14:paraId="6EE26F23" w14:textId="5BF6E55A" w:rsidR="000A198F" w:rsidRDefault="000A198F" w:rsidP="664413BB">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Address</w:t>
            </w:r>
          </w:p>
          <w:p w14:paraId="2BD901CC" w14:textId="77777777" w:rsidR="00F479A2" w:rsidRDefault="000A198F" w:rsidP="664413BB">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 xml:space="preserve">Contact Person / Title </w:t>
            </w:r>
          </w:p>
          <w:p w14:paraId="70D4939C" w14:textId="6B347453" w:rsidR="003E54BF" w:rsidRDefault="003E54BF" w:rsidP="664413BB">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 xml:space="preserve">Contact information </w:t>
            </w:r>
          </w:p>
        </w:tc>
      </w:tr>
    </w:tbl>
    <w:p w14:paraId="00970B66" w14:textId="7FE3C377" w:rsidR="007C79BD" w:rsidRDefault="007C79BD" w:rsidP="664413BB">
      <w:pPr>
        <w:rPr>
          <w:rFonts w:asciiTheme="majorHAnsi" w:hAnsiTheme="majorHAnsi" w:cstheme="majorHAnsi"/>
          <w:color w:val="000000" w:themeColor="text1"/>
          <w:szCs w:val="22"/>
          <w:lang w:val="en-US"/>
        </w:rPr>
      </w:pPr>
    </w:p>
    <w:tbl>
      <w:tblPr>
        <w:tblStyle w:val="Tabel-Gitter"/>
        <w:tblW w:w="0" w:type="auto"/>
        <w:tblLook w:val="04A0" w:firstRow="1" w:lastRow="0" w:firstColumn="1" w:lastColumn="0" w:noHBand="0" w:noVBand="1"/>
      </w:tblPr>
      <w:tblGrid>
        <w:gridCol w:w="4530"/>
        <w:gridCol w:w="4531"/>
      </w:tblGrid>
      <w:tr w:rsidR="00DC6D1E" w:rsidRPr="00F31685" w14:paraId="0ED6DDAC" w14:textId="2419C76E" w:rsidTr="003416FC">
        <w:tc>
          <w:tcPr>
            <w:tcW w:w="4530" w:type="dxa"/>
          </w:tcPr>
          <w:p w14:paraId="6C49B0B3" w14:textId="4027286A" w:rsidR="00AE38ED" w:rsidRPr="00380224" w:rsidRDefault="00DC6D1E" w:rsidP="003416FC">
            <w:pPr>
              <w:rPr>
                <w:rFonts w:asciiTheme="majorHAnsi" w:hAnsiTheme="majorHAnsi" w:cstheme="majorHAnsi"/>
                <w:b/>
                <w:bCs/>
                <w:color w:val="000000" w:themeColor="text1"/>
                <w:szCs w:val="22"/>
                <w:lang w:val="en-US"/>
              </w:rPr>
            </w:pPr>
            <w:r w:rsidRPr="00380224">
              <w:rPr>
                <w:rFonts w:asciiTheme="majorHAnsi" w:hAnsiTheme="majorHAnsi" w:cstheme="majorHAnsi"/>
                <w:b/>
                <w:bCs/>
                <w:color w:val="000000" w:themeColor="text1"/>
                <w:szCs w:val="22"/>
                <w:lang w:val="en-US"/>
              </w:rPr>
              <w:t>Partner</w:t>
            </w:r>
            <w:r w:rsidR="007D6546">
              <w:rPr>
                <w:rFonts w:asciiTheme="majorHAnsi" w:hAnsiTheme="majorHAnsi" w:cstheme="majorHAnsi"/>
                <w:b/>
                <w:bCs/>
                <w:color w:val="000000" w:themeColor="text1"/>
                <w:szCs w:val="22"/>
                <w:lang w:val="en-US"/>
              </w:rPr>
              <w:t>(s)</w:t>
            </w:r>
            <w:r w:rsidR="00AE38ED" w:rsidRPr="00380224">
              <w:rPr>
                <w:rFonts w:asciiTheme="majorHAnsi" w:hAnsiTheme="majorHAnsi" w:cstheme="majorHAnsi"/>
                <w:b/>
                <w:bCs/>
                <w:color w:val="000000" w:themeColor="text1"/>
                <w:szCs w:val="22"/>
                <w:lang w:val="en-US"/>
              </w:rPr>
              <w:t>:</w:t>
            </w:r>
            <w:r w:rsidRPr="00380224">
              <w:rPr>
                <w:rFonts w:asciiTheme="majorHAnsi" w:hAnsiTheme="majorHAnsi" w:cstheme="majorHAnsi"/>
                <w:b/>
                <w:bCs/>
                <w:color w:val="000000" w:themeColor="text1"/>
                <w:szCs w:val="22"/>
                <w:lang w:val="en-US"/>
              </w:rPr>
              <w:t xml:space="preserve"> </w:t>
            </w:r>
          </w:p>
          <w:p w14:paraId="55EE7388" w14:textId="2C44F3CC" w:rsidR="00DC6D1E" w:rsidRDefault="005F2E5F" w:rsidP="003416FC">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[name of organization/institution</w:t>
            </w:r>
            <w:r w:rsidR="00F055D3">
              <w:rPr>
                <w:rFonts w:asciiTheme="majorHAnsi" w:hAnsiTheme="majorHAnsi" w:cstheme="majorHAnsi"/>
                <w:color w:val="000000" w:themeColor="text1"/>
                <w:szCs w:val="22"/>
                <w:lang w:val="en-US"/>
              </w:rPr>
              <w:t>/enterprise</w:t>
            </w:r>
            <w:r>
              <w:rPr>
                <w:rFonts w:asciiTheme="majorHAnsi" w:hAnsiTheme="majorHAnsi" w:cstheme="majorHAnsi"/>
                <w:color w:val="000000" w:themeColor="text1"/>
                <w:szCs w:val="22"/>
                <w:lang w:val="en-US"/>
              </w:rPr>
              <w:t>]</w:t>
            </w:r>
          </w:p>
        </w:tc>
        <w:tc>
          <w:tcPr>
            <w:tcW w:w="4531" w:type="dxa"/>
          </w:tcPr>
          <w:p w14:paraId="37D3138E" w14:textId="6C9A3E76" w:rsidR="00DC6D1E" w:rsidRDefault="00DC6D1E" w:rsidP="003416FC">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Address</w:t>
            </w:r>
          </w:p>
          <w:p w14:paraId="37A1FEAF" w14:textId="67B1407F" w:rsidR="00DC6D1E" w:rsidRDefault="00DC6D1E" w:rsidP="003416FC">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 xml:space="preserve">Contact Person / Title </w:t>
            </w:r>
          </w:p>
          <w:p w14:paraId="5CB46015" w14:textId="3B5E1A0A" w:rsidR="00DC6D1E" w:rsidRDefault="00DC6D1E" w:rsidP="003416FC">
            <w:pPr>
              <w:rPr>
                <w:rFonts w:asciiTheme="majorHAnsi" w:hAnsiTheme="majorHAnsi" w:cstheme="majorHAnsi"/>
                <w:color w:val="000000" w:themeColor="text1"/>
                <w:szCs w:val="22"/>
                <w:lang w:val="en-US"/>
              </w:rPr>
            </w:pPr>
            <w:r>
              <w:rPr>
                <w:rFonts w:asciiTheme="majorHAnsi" w:hAnsiTheme="majorHAnsi" w:cstheme="majorHAnsi"/>
                <w:color w:val="000000" w:themeColor="text1"/>
                <w:szCs w:val="22"/>
                <w:lang w:val="en-US"/>
              </w:rPr>
              <w:t xml:space="preserve">Contact information </w:t>
            </w:r>
          </w:p>
        </w:tc>
      </w:tr>
    </w:tbl>
    <w:p w14:paraId="65E79852" w14:textId="0C04799E" w:rsidR="00EA02CE" w:rsidRDefault="00EA02CE" w:rsidP="664413BB">
      <w:pPr>
        <w:rPr>
          <w:rFonts w:asciiTheme="majorHAnsi" w:hAnsiTheme="majorHAnsi" w:cstheme="majorHAnsi"/>
          <w:color w:val="000000" w:themeColor="text1"/>
          <w:szCs w:val="22"/>
          <w:lang w:val="en-US"/>
        </w:rPr>
      </w:pPr>
    </w:p>
    <w:p w14:paraId="0CED44B9" w14:textId="5C5BC5AF" w:rsidR="00416F37" w:rsidRDefault="00416F37" w:rsidP="0041088E">
      <w:pPr>
        <w:pStyle w:val="Titel"/>
        <w:spacing w:line="276" w:lineRule="auto"/>
        <w:rPr>
          <w:rFonts w:ascii="DiplomacyV2 Bold" w:hAnsi="DiplomacyV2 Bold" w:cstheme="majorHAnsi"/>
          <w:b w:val="0"/>
          <w:bCs w:val="0"/>
          <w:color w:val="000000" w:themeColor="text1"/>
          <w:sz w:val="22"/>
          <w:szCs w:val="22"/>
        </w:rPr>
      </w:pPr>
    </w:p>
    <w:p w14:paraId="47BBB100" w14:textId="2C159A2A" w:rsidR="00EA02CE" w:rsidRPr="00E8515D" w:rsidRDefault="00721018" w:rsidP="00E8515D">
      <w:pPr>
        <w:pStyle w:val="Overskrift2"/>
        <w:jc w:val="left"/>
      </w:pPr>
      <w:r w:rsidRPr="00E8515D">
        <w:t xml:space="preserve">Roles and responsibilities </w:t>
      </w:r>
    </w:p>
    <w:p w14:paraId="53C80AE2" w14:textId="77777777" w:rsidR="007C7B3B" w:rsidRPr="002D57A2" w:rsidRDefault="007C7B3B" w:rsidP="00E8515D">
      <w:pPr>
        <w:pStyle w:val="Overskrift2"/>
      </w:pPr>
    </w:p>
    <w:tbl>
      <w:tblPr>
        <w:tblStyle w:val="Tabel-Gitter"/>
        <w:tblW w:w="10173" w:type="dxa"/>
        <w:tblLook w:val="04A0" w:firstRow="1" w:lastRow="0" w:firstColumn="1" w:lastColumn="0" w:noHBand="0" w:noVBand="1"/>
      </w:tblPr>
      <w:tblGrid>
        <w:gridCol w:w="1951"/>
        <w:gridCol w:w="8222"/>
      </w:tblGrid>
      <w:tr w:rsidR="007C7B3B" w:rsidRPr="00F31685" w14:paraId="0BC3DD6D" w14:textId="77777777" w:rsidTr="007C7B3B">
        <w:tc>
          <w:tcPr>
            <w:tcW w:w="1951" w:type="dxa"/>
            <w:tcBorders>
              <w:top w:val="single" w:sz="4" w:space="0" w:color="auto"/>
              <w:left w:val="single" w:sz="4" w:space="0" w:color="auto"/>
              <w:bottom w:val="single" w:sz="4" w:space="0" w:color="auto"/>
              <w:right w:val="single" w:sz="4" w:space="0" w:color="auto"/>
            </w:tcBorders>
            <w:vAlign w:val="center"/>
            <w:hideMark/>
          </w:tcPr>
          <w:p w14:paraId="7A03FE7B" w14:textId="77777777" w:rsidR="007C7B3B" w:rsidRPr="002D57A2" w:rsidRDefault="007C7B3B">
            <w:pPr>
              <w:rPr>
                <w:rFonts w:asciiTheme="majorHAnsi" w:hAnsiTheme="majorHAnsi" w:cstheme="majorHAnsi"/>
                <w:b/>
              </w:rPr>
            </w:pPr>
            <w:proofErr w:type="spellStart"/>
            <w:r w:rsidRPr="002D57A2">
              <w:rPr>
                <w:rFonts w:asciiTheme="majorHAnsi" w:hAnsiTheme="majorHAnsi" w:cstheme="majorHAnsi"/>
                <w:b/>
              </w:rPr>
              <w:t>Reciprocity</w:t>
            </w:r>
            <w:proofErr w:type="spellEnd"/>
          </w:p>
        </w:tc>
        <w:tc>
          <w:tcPr>
            <w:tcW w:w="8222" w:type="dxa"/>
            <w:tcBorders>
              <w:top w:val="single" w:sz="4" w:space="0" w:color="auto"/>
              <w:left w:val="single" w:sz="4" w:space="0" w:color="auto"/>
              <w:bottom w:val="single" w:sz="4" w:space="0" w:color="auto"/>
              <w:right w:val="single" w:sz="4" w:space="0" w:color="auto"/>
            </w:tcBorders>
          </w:tcPr>
          <w:p w14:paraId="19373EAB" w14:textId="71588579" w:rsidR="00843D56" w:rsidRPr="00FC4DF3" w:rsidRDefault="00000000" w:rsidP="005D5CFB">
            <w:pPr>
              <w:rPr>
                <w:rFonts w:asciiTheme="majorHAnsi" w:hAnsiTheme="majorHAnsi" w:cstheme="majorHAnsi"/>
                <w:b/>
                <w:lang w:val="en-US"/>
              </w:rPr>
            </w:pPr>
            <w:sdt>
              <w:sdtPr>
                <w:rPr>
                  <w:rStyle w:val="Typografi6"/>
                  <w:rFonts w:asciiTheme="majorHAnsi" w:hAnsiTheme="majorHAnsi" w:cstheme="majorHAnsi"/>
                  <w:b w:val="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id w:val="-1306383419"/>
                <w:placeholder>
                  <w:docPart w:val="DA81BB5BE1A3437AADB67551BD2F862F"/>
                </w:placeholder>
              </w:sdtPr>
              <w:sdtContent>
                <w:r w:rsidR="00564EC2" w:rsidRPr="00564EC2">
                  <w:rPr>
                    <w:rStyle w:val="Typografi6"/>
                    <w:rFonts w:asciiTheme="majorHAnsi" w:hAnsiTheme="majorHAnsi" w:cstheme="majorHAnsi"/>
                    <w:b w:val="0"/>
                    <w:lang w:val="en-U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t xml:space="preserve">[Insert the name of the Danish Project carrier] </w:t>
                </w:r>
              </w:sdtContent>
            </w:sdt>
            <w:r w:rsidR="00564EC2" w:rsidRPr="00564EC2">
              <w:rPr>
                <w:rFonts w:asciiTheme="majorHAnsi" w:hAnsiTheme="majorHAnsi" w:cstheme="majorHAnsi"/>
                <w:lang w:val="en-U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t xml:space="preserve"> </w:t>
            </w:r>
            <w:r w:rsidR="00564EC2" w:rsidRPr="002D57A2">
              <w:rPr>
                <w:rFonts w:asciiTheme="majorHAnsi" w:hAnsiTheme="majorHAnsi" w:cstheme="majorHAnsi"/>
                <w:b/>
                <w:lang w:val="en-US"/>
              </w:rPr>
              <w:t>contributes with:</w:t>
            </w:r>
          </w:p>
          <w:p w14:paraId="5CB83C73" w14:textId="5E9D676D" w:rsidR="005D5CFB" w:rsidRPr="005D5CFB" w:rsidRDefault="005D5CFB" w:rsidP="005D5CFB">
            <w:pPr>
              <w:pStyle w:val="Listeafsnit"/>
              <w:numPr>
                <w:ilvl w:val="0"/>
                <w:numId w:val="35"/>
              </w:numPr>
              <w:spacing w:line="240" w:lineRule="auto"/>
              <w:rPr>
                <w:rFonts w:asciiTheme="majorHAnsi" w:hAnsiTheme="majorHAnsi" w:cstheme="majorHAnsi"/>
                <w:lang w:val="en-US"/>
              </w:rPr>
            </w:pPr>
            <w:r w:rsidRPr="005D5CFB">
              <w:rPr>
                <w:rFonts w:asciiTheme="majorHAnsi" w:hAnsiTheme="majorHAnsi" w:cstheme="majorHAnsi"/>
                <w:lang w:val="en-US"/>
              </w:rPr>
              <w:t xml:space="preserve">Describe in bullet points the project </w:t>
            </w:r>
            <w:r w:rsidR="00FC4DF3" w:rsidRPr="005D5CFB">
              <w:rPr>
                <w:rFonts w:asciiTheme="majorHAnsi" w:hAnsiTheme="majorHAnsi" w:cstheme="majorHAnsi"/>
                <w:lang w:val="en-US"/>
              </w:rPr>
              <w:t>carrier’s</w:t>
            </w:r>
            <w:r w:rsidRPr="005D5CFB">
              <w:rPr>
                <w:rFonts w:asciiTheme="majorHAnsi" w:hAnsiTheme="majorHAnsi" w:cstheme="majorHAnsi"/>
                <w:lang w:val="en-US"/>
              </w:rPr>
              <w:t xml:space="preserve"> contribution to realizing the project</w:t>
            </w:r>
          </w:p>
          <w:p w14:paraId="741946E4" w14:textId="14300B97" w:rsidR="00564EC2" w:rsidRPr="002D57A2" w:rsidRDefault="00564EC2" w:rsidP="00FC4DF3">
            <w:pPr>
              <w:pStyle w:val="Listeafsnit"/>
              <w:spacing w:line="240" w:lineRule="auto"/>
              <w:rPr>
                <w:rFonts w:asciiTheme="majorHAnsi" w:hAnsiTheme="majorHAnsi" w:cstheme="majorHAnsi"/>
                <w:lang w:val="en-US"/>
              </w:rPr>
            </w:pPr>
          </w:p>
          <w:p w14:paraId="56E4B8F0" w14:textId="77777777" w:rsidR="004E2FE2" w:rsidRDefault="004E2FE2">
            <w:pPr>
              <w:rPr>
                <w:rStyle w:val="Typografi1"/>
                <w:rFonts w:asciiTheme="majorHAnsi" w:hAnsiTheme="majorHAnsi" w:cstheme="majorHAnsi"/>
                <w:b w:val="0"/>
                <w:lang w:val="en-US"/>
              </w:rPr>
            </w:pPr>
          </w:p>
          <w:p w14:paraId="0646BBC8" w14:textId="3F0A8FF2" w:rsidR="007C7B3B" w:rsidRDefault="00AB447A">
            <w:pPr>
              <w:rPr>
                <w:rStyle w:val="Typografi1"/>
                <w:rFonts w:asciiTheme="majorHAnsi" w:hAnsiTheme="majorHAnsi" w:cstheme="majorHAnsi"/>
                <w:lang w:val="en-US"/>
              </w:rPr>
            </w:pPr>
            <w:r w:rsidRPr="00AB447A">
              <w:rPr>
                <w:rStyle w:val="Typografi1"/>
                <w:rFonts w:asciiTheme="majorHAnsi" w:hAnsiTheme="majorHAnsi" w:cstheme="majorHAnsi"/>
                <w:b w:val="0"/>
                <w:lang w:val="en-US"/>
              </w:rPr>
              <w:lastRenderedPageBreak/>
              <w:t>[</w:t>
            </w:r>
            <w:sdt>
              <w:sdtPr>
                <w:rPr>
                  <w:rStyle w:val="Typografi1"/>
                  <w:rFonts w:asciiTheme="majorHAnsi" w:hAnsiTheme="majorHAnsi" w:cstheme="majorHAnsi"/>
                  <w:b w:val="0"/>
                </w:rPr>
                <w:id w:val="419292958"/>
                <w:placeholder>
                  <w:docPart w:val="46E153FC4B1C45659CFEDE9E9F351426"/>
                </w:placeholder>
              </w:sdtPr>
              <w:sdtContent>
                <w:r w:rsidRPr="00564EC2">
                  <w:rPr>
                    <w:rStyle w:val="Typografi1"/>
                    <w:rFonts w:asciiTheme="majorHAnsi" w:hAnsiTheme="majorHAnsi" w:cstheme="majorHAnsi"/>
                    <w:b w:val="0"/>
                    <w:lang w:val="en-U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t>Insert the name of the partner</w:t>
                </w:r>
                <w:r w:rsidR="00564EC2" w:rsidRPr="00564EC2">
                  <w:rPr>
                    <w:rStyle w:val="Typografi1"/>
                    <w:rFonts w:asciiTheme="majorHAnsi" w:hAnsiTheme="majorHAnsi" w:cstheme="majorHAnsi"/>
                    <w:b w:val="0"/>
                    <w:lang w:val="en-US"/>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13500000" w14:scaled="0"/>
                      </w14:gradFill>
                    </w14:textFill>
                  </w:rPr>
                  <w:t>]</w:t>
                </w:r>
              </w:sdtContent>
            </w:sdt>
            <w:r w:rsidR="007C7B3B" w:rsidRPr="002D57A2">
              <w:rPr>
                <w:rStyle w:val="Typografi1"/>
                <w:rFonts w:asciiTheme="majorHAnsi" w:hAnsiTheme="majorHAnsi" w:cstheme="majorHAnsi"/>
                <w:lang w:val="en-US"/>
              </w:rPr>
              <w:t xml:space="preserve"> contributes with:</w:t>
            </w:r>
          </w:p>
          <w:p w14:paraId="7C9217EA" w14:textId="6E214F26" w:rsidR="007C7B3B" w:rsidRPr="002D57A2" w:rsidRDefault="005D5CFB" w:rsidP="00FC4DF3">
            <w:pPr>
              <w:pStyle w:val="Listeafsnit"/>
              <w:numPr>
                <w:ilvl w:val="0"/>
                <w:numId w:val="35"/>
              </w:numPr>
              <w:rPr>
                <w:rFonts w:asciiTheme="majorHAnsi" w:hAnsiTheme="majorHAnsi" w:cstheme="majorHAnsi"/>
                <w:lang w:val="en-US"/>
              </w:rPr>
            </w:pPr>
            <w:r>
              <w:rPr>
                <w:rFonts w:asciiTheme="majorHAnsi" w:hAnsiTheme="majorHAnsi" w:cstheme="majorHAnsi"/>
                <w:bCs/>
                <w:lang w:val="en-US"/>
              </w:rPr>
              <w:t>Describe in bullet points the partners contribution to realizing the project:</w:t>
            </w:r>
          </w:p>
          <w:p w14:paraId="3A55E1CA" w14:textId="3377B572" w:rsidR="006B6DA7" w:rsidRPr="00AE38ED" w:rsidRDefault="006B6DA7" w:rsidP="00AE38ED">
            <w:pPr>
              <w:ind w:left="360"/>
              <w:rPr>
                <w:rFonts w:asciiTheme="majorHAnsi" w:hAnsiTheme="majorHAnsi" w:cstheme="majorHAnsi"/>
                <w:lang w:val="en-US"/>
              </w:rPr>
            </w:pPr>
          </w:p>
        </w:tc>
      </w:tr>
      <w:tr w:rsidR="007C7B3B" w:rsidRPr="00F31685" w14:paraId="233BD0AB" w14:textId="77777777" w:rsidTr="007C7B3B">
        <w:tc>
          <w:tcPr>
            <w:tcW w:w="1951" w:type="dxa"/>
            <w:tcBorders>
              <w:top w:val="single" w:sz="4" w:space="0" w:color="auto"/>
              <w:left w:val="single" w:sz="4" w:space="0" w:color="auto"/>
              <w:bottom w:val="single" w:sz="4" w:space="0" w:color="auto"/>
              <w:right w:val="single" w:sz="4" w:space="0" w:color="auto"/>
            </w:tcBorders>
            <w:vAlign w:val="center"/>
            <w:hideMark/>
          </w:tcPr>
          <w:p w14:paraId="7412464F" w14:textId="77777777" w:rsidR="007C7B3B" w:rsidRPr="002D57A2" w:rsidRDefault="007C7B3B">
            <w:pPr>
              <w:rPr>
                <w:rFonts w:asciiTheme="majorHAnsi" w:hAnsiTheme="majorHAnsi" w:cstheme="majorHAnsi"/>
                <w:b/>
              </w:rPr>
            </w:pPr>
            <w:r w:rsidRPr="002D57A2">
              <w:rPr>
                <w:rFonts w:asciiTheme="majorHAnsi" w:hAnsiTheme="majorHAnsi" w:cstheme="majorHAnsi"/>
                <w:b/>
              </w:rPr>
              <w:lastRenderedPageBreak/>
              <w:t xml:space="preserve">Rights and </w:t>
            </w:r>
            <w:proofErr w:type="spellStart"/>
            <w:r w:rsidRPr="002D57A2">
              <w:rPr>
                <w:rFonts w:asciiTheme="majorHAnsi" w:hAnsiTheme="majorHAnsi" w:cstheme="majorHAnsi"/>
                <w:b/>
              </w:rPr>
              <w:t>duties</w:t>
            </w:r>
            <w:proofErr w:type="spellEnd"/>
          </w:p>
        </w:tc>
        <w:tc>
          <w:tcPr>
            <w:tcW w:w="8222" w:type="dxa"/>
            <w:tcBorders>
              <w:top w:val="single" w:sz="4" w:space="0" w:color="auto"/>
              <w:left w:val="single" w:sz="4" w:space="0" w:color="auto"/>
              <w:bottom w:val="single" w:sz="4" w:space="0" w:color="auto"/>
              <w:right w:val="single" w:sz="4" w:space="0" w:color="auto"/>
            </w:tcBorders>
          </w:tcPr>
          <w:p w14:paraId="7C2028E0" w14:textId="77777777" w:rsidR="007C7B3B" w:rsidRPr="002D57A2" w:rsidRDefault="007C7B3B">
            <w:pPr>
              <w:rPr>
                <w:rStyle w:val="longtext"/>
                <w:rFonts w:asciiTheme="majorHAnsi" w:hAnsiTheme="majorHAnsi" w:cstheme="majorHAnsi"/>
                <w:color w:val="000000"/>
                <w:shd w:val="clear" w:color="auto" w:fill="FFFFFF"/>
                <w:lang w:val="en-US"/>
              </w:rPr>
            </w:pPr>
            <w:r w:rsidRPr="002D57A2">
              <w:rPr>
                <w:rStyle w:val="longtext"/>
                <w:rFonts w:asciiTheme="majorHAnsi" w:hAnsiTheme="majorHAnsi" w:cstheme="majorHAnsi"/>
                <w:color w:val="000000"/>
                <w:shd w:val="clear" w:color="auto" w:fill="FFFFFF"/>
                <w:lang w:val="en-US"/>
              </w:rPr>
              <w:t xml:space="preserve">Notification: </w:t>
            </w:r>
            <w:sdt>
              <w:sdtPr>
                <w:rPr>
                  <w:rStyle w:val="longtext"/>
                  <w:rFonts w:asciiTheme="majorHAnsi" w:hAnsiTheme="majorHAnsi" w:cstheme="majorHAnsi"/>
                  <w:color w:val="000000"/>
                  <w:shd w:val="clear" w:color="auto" w:fill="FFFFFF"/>
                </w:rPr>
                <w:id w:val="-30190364"/>
                <w:placeholder>
                  <w:docPart w:val="4025A9EB1C0141B7BCD5DDCE3DFF70C5"/>
                </w:placeholder>
                <w:showingPlcHdr/>
              </w:sdtPr>
              <w:sdtContent>
                <w:r w:rsidRPr="00F07477">
                  <w:rPr>
                    <w:rStyle w:val="longtext"/>
                    <w:rFonts w:asciiTheme="majorHAnsi" w:hAnsiTheme="majorHAnsi" w:cstheme="majorHAnsi"/>
                    <w:color w:val="A6A6A6" w:themeColor="background1" w:themeShade="A6"/>
                    <w:shd w:val="clear" w:color="auto" w:fill="FFFFFF"/>
                    <w:lang w:val="en-US"/>
                  </w:rPr>
                  <w:t>Describe in brief the extent to which the individual party is responsible to inform the other party of decisions and actions.</w:t>
                </w:r>
              </w:sdtContent>
            </w:sdt>
          </w:p>
          <w:p w14:paraId="78CD1408" w14:textId="77777777" w:rsidR="007C7B3B" w:rsidRPr="002D57A2" w:rsidRDefault="007C7B3B">
            <w:pPr>
              <w:rPr>
                <w:rStyle w:val="longtext"/>
                <w:rFonts w:asciiTheme="majorHAnsi" w:hAnsiTheme="majorHAnsi" w:cstheme="majorHAnsi"/>
                <w:b/>
                <w:color w:val="000000"/>
                <w:shd w:val="clear" w:color="auto" w:fill="FFFFFF"/>
                <w:lang w:val="en-US"/>
              </w:rPr>
            </w:pPr>
          </w:p>
          <w:p w14:paraId="6E865E14" w14:textId="77777777" w:rsidR="007C7B3B" w:rsidRPr="002D57A2" w:rsidRDefault="007C7B3B">
            <w:pPr>
              <w:rPr>
                <w:rStyle w:val="longtext"/>
                <w:rFonts w:asciiTheme="majorHAnsi" w:hAnsiTheme="majorHAnsi" w:cstheme="majorHAnsi"/>
                <w:lang w:val="en-US"/>
              </w:rPr>
            </w:pPr>
            <w:r w:rsidRPr="002D57A2">
              <w:rPr>
                <w:rStyle w:val="longtext"/>
                <w:rFonts w:asciiTheme="majorHAnsi" w:hAnsiTheme="majorHAnsi" w:cstheme="majorHAnsi"/>
                <w:color w:val="000000"/>
                <w:shd w:val="clear" w:color="auto" w:fill="FFFFFF"/>
                <w:lang w:val="en-US"/>
              </w:rPr>
              <w:t xml:space="preserve">Decision making: </w:t>
            </w:r>
            <w:sdt>
              <w:sdtPr>
                <w:rPr>
                  <w:rStyle w:val="longtext"/>
                  <w:rFonts w:asciiTheme="majorHAnsi" w:hAnsiTheme="majorHAnsi" w:cstheme="majorHAnsi"/>
                  <w:color w:val="000000"/>
                  <w:shd w:val="clear" w:color="auto" w:fill="FFFFFF"/>
                </w:rPr>
                <w:id w:val="55895106"/>
                <w:showingPlcHdr/>
              </w:sdtPr>
              <w:sdtContent>
                <w:r w:rsidRPr="00F07477">
                  <w:rPr>
                    <w:rStyle w:val="longtext"/>
                    <w:rFonts w:asciiTheme="majorHAnsi" w:hAnsiTheme="majorHAnsi" w:cstheme="majorHAnsi"/>
                    <w:color w:val="A6A6A6" w:themeColor="background1" w:themeShade="A6"/>
                    <w:shd w:val="clear" w:color="auto" w:fill="FFFFFF"/>
                    <w:lang w:val="en-US"/>
                  </w:rPr>
                  <w:t>Describe in brief the type of decisions which must be made in common, and who must be involved in core decisions making processes in relation to the partnership and common activities.</w:t>
                </w:r>
              </w:sdtContent>
            </w:sdt>
          </w:p>
          <w:p w14:paraId="33D42A1D" w14:textId="77777777" w:rsidR="007C7B3B" w:rsidRPr="002D57A2" w:rsidRDefault="007C7B3B">
            <w:pPr>
              <w:rPr>
                <w:rFonts w:asciiTheme="majorHAnsi" w:hAnsiTheme="majorHAnsi" w:cstheme="majorHAnsi"/>
                <w:lang w:val="en-US"/>
              </w:rPr>
            </w:pPr>
          </w:p>
          <w:p w14:paraId="6D607652" w14:textId="77777777" w:rsidR="007C7B3B" w:rsidRPr="002D57A2" w:rsidRDefault="007C7B3B">
            <w:pPr>
              <w:rPr>
                <w:rFonts w:asciiTheme="majorHAnsi" w:hAnsiTheme="majorHAnsi" w:cstheme="majorHAnsi"/>
                <w:lang w:val="en-US"/>
              </w:rPr>
            </w:pPr>
            <w:r w:rsidRPr="002D57A2">
              <w:rPr>
                <w:rFonts w:asciiTheme="majorHAnsi" w:hAnsiTheme="majorHAnsi" w:cstheme="majorHAnsi"/>
                <w:b/>
                <w:lang w:val="en-US"/>
              </w:rPr>
              <w:t xml:space="preserve">Communication lines: </w:t>
            </w:r>
            <w:sdt>
              <w:sdtPr>
                <w:rPr>
                  <w:rFonts w:asciiTheme="majorHAnsi" w:hAnsiTheme="majorHAnsi" w:cstheme="majorHAnsi"/>
                </w:rPr>
                <w:id w:val="343751830"/>
                <w:showingPlcHdr/>
              </w:sdtPr>
              <w:sdtContent>
                <w:r w:rsidRPr="002D57A2">
                  <w:rPr>
                    <w:rFonts w:asciiTheme="majorHAnsi" w:hAnsiTheme="majorHAnsi" w:cstheme="majorHAnsi"/>
                    <w:color w:val="A6A6A6" w:themeColor="background1" w:themeShade="A6"/>
                    <w:lang w:val="en-US"/>
                  </w:rPr>
                  <w:t>Describe in brief the key lines of communication, and who needs to be involved.</w:t>
                </w:r>
              </w:sdtContent>
            </w:sdt>
          </w:p>
          <w:p w14:paraId="28A81530" w14:textId="77777777" w:rsidR="007C7B3B" w:rsidRPr="002D57A2" w:rsidRDefault="007C7B3B">
            <w:pPr>
              <w:rPr>
                <w:rFonts w:asciiTheme="majorHAnsi" w:hAnsiTheme="majorHAnsi" w:cstheme="majorHAnsi"/>
                <w:lang w:val="en-US"/>
              </w:rPr>
            </w:pPr>
          </w:p>
          <w:p w14:paraId="53418D68" w14:textId="77777777" w:rsidR="007C7B3B" w:rsidRPr="002D57A2" w:rsidRDefault="007C7B3B">
            <w:pPr>
              <w:rPr>
                <w:rFonts w:asciiTheme="majorHAnsi" w:hAnsiTheme="majorHAnsi" w:cstheme="majorHAnsi"/>
                <w:b/>
                <w:lang w:val="en-US"/>
              </w:rPr>
            </w:pPr>
            <w:r w:rsidRPr="002D57A2">
              <w:rPr>
                <w:rFonts w:asciiTheme="majorHAnsi" w:hAnsiTheme="majorHAnsi" w:cstheme="majorHAnsi"/>
                <w:b/>
                <w:lang w:val="en-US"/>
              </w:rPr>
              <w:t xml:space="preserve">Conflict resolution: </w:t>
            </w:r>
            <w:sdt>
              <w:sdtPr>
                <w:rPr>
                  <w:rFonts w:asciiTheme="majorHAnsi" w:hAnsiTheme="majorHAnsi" w:cstheme="majorHAnsi"/>
                  <w:b/>
                </w:rPr>
                <w:id w:val="-2021154605"/>
                <w:showingPlcHdr/>
              </w:sdtPr>
              <w:sdtContent>
                <w:r w:rsidRPr="002D57A2">
                  <w:rPr>
                    <w:rFonts w:asciiTheme="majorHAnsi" w:hAnsiTheme="majorHAnsi" w:cstheme="majorHAnsi"/>
                    <w:color w:val="A6A6A6" w:themeColor="background1" w:themeShade="A6"/>
                    <w:lang w:val="en-US"/>
                  </w:rPr>
                  <w:t>Describe in brief how conflicts or disrupts in the partnership will be resolved.</w:t>
                </w:r>
              </w:sdtContent>
            </w:sdt>
          </w:p>
          <w:p w14:paraId="14DAA6C0" w14:textId="77777777" w:rsidR="007C7B3B" w:rsidRPr="002D57A2" w:rsidRDefault="007C7B3B">
            <w:pPr>
              <w:rPr>
                <w:rFonts w:asciiTheme="majorHAnsi" w:hAnsiTheme="majorHAnsi" w:cstheme="majorHAnsi"/>
                <w:lang w:val="en-US"/>
              </w:rPr>
            </w:pPr>
          </w:p>
        </w:tc>
      </w:tr>
    </w:tbl>
    <w:p w14:paraId="4888B1F9" w14:textId="77777777" w:rsidR="00B620E2" w:rsidRPr="002D57A2" w:rsidRDefault="00B620E2" w:rsidP="0041088E">
      <w:pPr>
        <w:pStyle w:val="Titel"/>
        <w:spacing w:line="276" w:lineRule="auto"/>
        <w:rPr>
          <w:rFonts w:asciiTheme="majorHAnsi" w:hAnsiTheme="majorHAnsi" w:cstheme="majorHAnsi"/>
          <w:b w:val="0"/>
          <w:bCs w:val="0"/>
          <w:color w:val="000000" w:themeColor="text1"/>
          <w:sz w:val="22"/>
          <w:szCs w:val="22"/>
          <w:lang w:val="en-US"/>
        </w:rPr>
      </w:pPr>
    </w:p>
    <w:p w14:paraId="50F35CAD" w14:textId="77777777" w:rsidR="00923140" w:rsidRPr="002D57A2" w:rsidRDefault="00923140" w:rsidP="005D000C">
      <w:pPr>
        <w:pStyle w:val="Undertitel"/>
        <w:spacing w:line="276" w:lineRule="auto"/>
        <w:rPr>
          <w:rFonts w:asciiTheme="majorHAnsi" w:hAnsiTheme="majorHAnsi" w:cstheme="majorHAnsi"/>
          <w:b w:val="0"/>
          <w:bCs w:val="0"/>
          <w:color w:val="000000" w:themeColor="text1"/>
          <w:sz w:val="22"/>
          <w:szCs w:val="22"/>
          <w:lang w:val="en-US"/>
        </w:rPr>
      </w:pPr>
    </w:p>
    <w:p w14:paraId="23374964" w14:textId="3F20664A" w:rsidR="00923140" w:rsidRPr="002D57A2" w:rsidRDefault="00923140" w:rsidP="00E8515D">
      <w:pPr>
        <w:pStyle w:val="Overskrift2"/>
        <w:jc w:val="left"/>
      </w:pPr>
      <w:r w:rsidRPr="002D57A2">
        <w:t xml:space="preserve">Conditions of Assistance </w:t>
      </w:r>
    </w:p>
    <w:p w14:paraId="1B07546D" w14:textId="77777777" w:rsidR="00923140" w:rsidRPr="002D57A2" w:rsidRDefault="00923140" w:rsidP="005D000C">
      <w:pPr>
        <w:tabs>
          <w:tab w:val="left" w:pos="0"/>
          <w:tab w:val="left" w:pos="851"/>
          <w:tab w:val="left" w:pos="1702"/>
          <w:tab w:val="left" w:pos="2552"/>
          <w:tab w:val="left" w:pos="3403"/>
          <w:tab w:val="left" w:pos="4254"/>
          <w:tab w:val="left" w:pos="5105"/>
          <w:tab w:val="left" w:pos="5956"/>
          <w:tab w:val="left" w:pos="6806"/>
          <w:tab w:val="left" w:pos="7657"/>
          <w:tab w:val="left" w:pos="8508"/>
        </w:tabs>
        <w:spacing w:line="276" w:lineRule="auto"/>
        <w:rPr>
          <w:rFonts w:asciiTheme="majorHAnsi" w:hAnsiTheme="majorHAnsi" w:cstheme="majorHAnsi"/>
          <w:b/>
          <w:bCs/>
          <w:color w:val="000000" w:themeColor="text1"/>
          <w:szCs w:val="22"/>
          <w:lang w:val="en-GB"/>
        </w:rPr>
      </w:pPr>
    </w:p>
    <w:p w14:paraId="1C286932" w14:textId="4F116A07" w:rsidR="00923140" w:rsidRPr="002D57A2" w:rsidRDefault="00923140" w:rsidP="00A57443">
      <w:pPr>
        <w:widowControl w:val="0"/>
        <w:numPr>
          <w:ilvl w:val="0"/>
          <w:numId w:val="7"/>
        </w:num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autoSpaceDE w:val="0"/>
        <w:autoSpaceDN w:val="0"/>
        <w:adjustRightInd w:val="0"/>
        <w:spacing w:after="240"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b/>
          <w:bCs/>
          <w:color w:val="000000" w:themeColor="text1"/>
          <w:szCs w:val="22"/>
          <w:lang w:val="en-GB"/>
        </w:rPr>
        <w:t>The Grant</w:t>
      </w:r>
    </w:p>
    <w:p w14:paraId="3BD7E288" w14:textId="22210B33" w:rsidR="00290533" w:rsidRPr="002D57A2" w:rsidRDefault="00923140" w:rsidP="009A52D9">
      <w:pPr>
        <w:widowControl w:val="0"/>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autoSpaceDE w:val="0"/>
        <w:autoSpaceDN w:val="0"/>
        <w:adjustRightInd w:val="0"/>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 xml:space="preserve">The amount granted shall be used solely for the implementation of the project as described in </w:t>
      </w:r>
      <w:r w:rsidRPr="00DE6446">
        <w:rPr>
          <w:rFonts w:asciiTheme="majorHAnsi" w:hAnsiTheme="majorHAnsi" w:cstheme="majorHAnsi"/>
          <w:color w:val="000000" w:themeColor="text1"/>
          <w:szCs w:val="22"/>
          <w:lang w:val="en-GB"/>
        </w:rPr>
        <w:t>the approved application</w:t>
      </w:r>
      <w:r w:rsidRPr="002D57A2">
        <w:rPr>
          <w:rFonts w:asciiTheme="majorHAnsi" w:hAnsiTheme="majorHAnsi" w:cstheme="majorHAnsi"/>
          <w:color w:val="000000" w:themeColor="text1"/>
          <w:szCs w:val="22"/>
          <w:lang w:val="en-GB"/>
        </w:rPr>
        <w:t xml:space="preserve"> and in accordance with the budget, which are determinative for the size and extent of the project.</w:t>
      </w:r>
      <w:r w:rsidR="00DE6446">
        <w:rPr>
          <w:rFonts w:asciiTheme="majorHAnsi" w:hAnsiTheme="majorHAnsi" w:cstheme="majorHAnsi"/>
          <w:color w:val="000000" w:themeColor="text1"/>
          <w:szCs w:val="22"/>
          <w:lang w:val="en-GB"/>
        </w:rPr>
        <w:t xml:space="preserve"> </w:t>
      </w:r>
      <w:r w:rsidR="00290533" w:rsidRPr="002D57A2">
        <w:rPr>
          <w:rFonts w:asciiTheme="majorHAnsi" w:hAnsiTheme="majorHAnsi" w:cstheme="majorHAnsi"/>
          <w:color w:val="000000" w:themeColor="text1"/>
          <w:szCs w:val="22"/>
          <w:lang w:val="en-GB"/>
        </w:rPr>
        <w:t>Funds must therefore not be used for other purposes or be lend out to other projects or activities.</w:t>
      </w:r>
    </w:p>
    <w:p w14:paraId="641A4DFA" w14:textId="77777777" w:rsidR="00923140" w:rsidRPr="002D57A2" w:rsidRDefault="00923140" w:rsidP="00A57443">
      <w:p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p>
    <w:p w14:paraId="3165F51B" w14:textId="78437D1D" w:rsidR="00923140" w:rsidRPr="002D57A2" w:rsidRDefault="00923140" w:rsidP="002361F8">
      <w:pPr>
        <w:pStyle w:val="Listeafsnit"/>
        <w:numPr>
          <w:ilvl w:val="0"/>
          <w:numId w:val="7"/>
        </w:num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b/>
          <w:bCs/>
          <w:color w:val="000000" w:themeColor="text1"/>
          <w:szCs w:val="22"/>
          <w:lang w:val="en-GB"/>
        </w:rPr>
        <w:t xml:space="preserve">Responsibility of the Project Carrier and the </w:t>
      </w:r>
      <w:r w:rsidR="000D32D2" w:rsidRPr="002D57A2">
        <w:rPr>
          <w:rFonts w:asciiTheme="majorHAnsi" w:hAnsiTheme="majorHAnsi" w:cstheme="majorHAnsi"/>
          <w:b/>
          <w:bCs/>
          <w:color w:val="000000" w:themeColor="text1"/>
          <w:szCs w:val="22"/>
          <w:lang w:val="en-GB"/>
        </w:rPr>
        <w:t xml:space="preserve">involved partners </w:t>
      </w:r>
    </w:p>
    <w:p w14:paraId="1057EB0F" w14:textId="7B198806" w:rsidR="00923140" w:rsidRPr="002D57A2" w:rsidRDefault="00923140" w:rsidP="00A57443">
      <w:p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 xml:space="preserve">The project shall be administered by the Project Carrier who shall take full responsibility for </w:t>
      </w:r>
      <w:r w:rsidR="00467AE3" w:rsidRPr="002D57A2">
        <w:rPr>
          <w:rFonts w:asciiTheme="majorHAnsi" w:hAnsiTheme="majorHAnsi" w:cstheme="majorHAnsi"/>
          <w:color w:val="000000" w:themeColor="text1"/>
          <w:szCs w:val="22"/>
          <w:lang w:val="en-GB"/>
        </w:rPr>
        <w:t xml:space="preserve">the </w:t>
      </w:r>
      <w:r w:rsidRPr="002D57A2">
        <w:rPr>
          <w:rFonts w:asciiTheme="majorHAnsi" w:hAnsiTheme="majorHAnsi" w:cstheme="majorHAnsi"/>
          <w:color w:val="000000" w:themeColor="text1"/>
          <w:szCs w:val="22"/>
          <w:lang w:val="en-GB"/>
        </w:rPr>
        <w:t>planning and implementation.</w:t>
      </w:r>
      <w:r w:rsidR="00902FBE" w:rsidRPr="002D57A2">
        <w:rPr>
          <w:rFonts w:asciiTheme="majorHAnsi" w:hAnsiTheme="majorHAnsi" w:cstheme="majorHAnsi"/>
          <w:color w:val="000000" w:themeColor="text1"/>
          <w:szCs w:val="22"/>
          <w:lang w:val="en-GB"/>
        </w:rPr>
        <w:t xml:space="preserve"> </w:t>
      </w:r>
      <w:r w:rsidRPr="002D57A2">
        <w:rPr>
          <w:rFonts w:asciiTheme="majorHAnsi" w:hAnsiTheme="majorHAnsi" w:cstheme="majorHAnsi"/>
          <w:color w:val="000000" w:themeColor="text1"/>
          <w:szCs w:val="22"/>
          <w:lang w:val="en-GB"/>
        </w:rPr>
        <w:t>The Project Carrier will:</w:t>
      </w:r>
    </w:p>
    <w:p w14:paraId="17E1548D" w14:textId="77777777" w:rsidR="00923140" w:rsidRPr="002D57A2" w:rsidRDefault="00923140" w:rsidP="00A57443">
      <w:p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left="1" w:right="1"/>
        <w:jc w:val="both"/>
        <w:rPr>
          <w:rFonts w:asciiTheme="majorHAnsi" w:hAnsiTheme="majorHAnsi" w:cstheme="majorHAnsi"/>
          <w:color w:val="000000" w:themeColor="text1"/>
          <w:szCs w:val="22"/>
          <w:lang w:val="en-GB"/>
        </w:rPr>
      </w:pPr>
    </w:p>
    <w:p w14:paraId="3A755E3E" w14:textId="77777777" w:rsidR="00923140" w:rsidRPr="002D57A2" w:rsidRDefault="00923140" w:rsidP="00A57443">
      <w:pPr>
        <w:numPr>
          <w:ilvl w:val="0"/>
          <w:numId w:val="1"/>
        </w:num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Provide sufficient professional and administrative capacity to manage the financed activities in a proper and adequate manner.</w:t>
      </w:r>
    </w:p>
    <w:p w14:paraId="1B5BFE1B" w14:textId="77777777" w:rsidR="00923140" w:rsidRPr="002D57A2" w:rsidRDefault="00923140" w:rsidP="00DE6446">
      <w:p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p>
    <w:p w14:paraId="332FFF4B" w14:textId="04E9E5F3" w:rsidR="00923140" w:rsidRPr="002D57A2" w:rsidRDefault="00923140" w:rsidP="00A57443">
      <w:pPr>
        <w:numPr>
          <w:ilvl w:val="0"/>
          <w:numId w:val="1"/>
        </w:num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 xml:space="preserve">Inform </w:t>
      </w:r>
      <w:r w:rsidR="00A24D27" w:rsidRPr="002D57A2">
        <w:rPr>
          <w:rFonts w:asciiTheme="majorHAnsi" w:hAnsiTheme="majorHAnsi" w:cstheme="majorHAnsi"/>
          <w:color w:val="000000" w:themeColor="text1"/>
          <w:szCs w:val="22"/>
          <w:lang w:val="en-GB"/>
        </w:rPr>
        <w:t>GLOBUS</w:t>
      </w:r>
      <w:r w:rsidRPr="002D57A2">
        <w:rPr>
          <w:rFonts w:asciiTheme="majorHAnsi" w:hAnsiTheme="majorHAnsi" w:cstheme="majorHAnsi"/>
          <w:color w:val="000000" w:themeColor="text1"/>
          <w:szCs w:val="22"/>
          <w:lang w:val="en-GB"/>
        </w:rPr>
        <w:t xml:space="preserve"> in the event of necessary changes in activities or delay in the envisaged progress of activities or in case of any essential changes in the conditions for project approval.</w:t>
      </w:r>
    </w:p>
    <w:p w14:paraId="53619D89" w14:textId="77777777" w:rsidR="00923140" w:rsidRPr="002D57A2" w:rsidRDefault="00923140" w:rsidP="00A57443">
      <w:p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p>
    <w:p w14:paraId="62E580EF" w14:textId="3E01458A" w:rsidR="00923140" w:rsidRPr="002D57A2" w:rsidRDefault="00923140" w:rsidP="00A57443">
      <w:pPr>
        <w:numPr>
          <w:ilvl w:val="0"/>
          <w:numId w:val="1"/>
        </w:num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lastRenderedPageBreak/>
        <w:t xml:space="preserve">Inform </w:t>
      </w:r>
      <w:r w:rsidR="00A24D27" w:rsidRPr="002D57A2">
        <w:rPr>
          <w:rFonts w:asciiTheme="majorHAnsi" w:hAnsiTheme="majorHAnsi" w:cstheme="majorHAnsi"/>
          <w:color w:val="000000" w:themeColor="text1"/>
          <w:szCs w:val="22"/>
          <w:lang w:val="en-GB"/>
        </w:rPr>
        <w:t>GLOBUS</w:t>
      </w:r>
      <w:r w:rsidRPr="002D57A2">
        <w:rPr>
          <w:rFonts w:asciiTheme="majorHAnsi" w:hAnsiTheme="majorHAnsi" w:cstheme="majorHAnsi"/>
          <w:color w:val="000000" w:themeColor="text1"/>
          <w:szCs w:val="22"/>
          <w:lang w:val="en-GB"/>
        </w:rPr>
        <w:t xml:space="preserve"> immediately in case of suspicion of mismanagement of project funds, fraud</w:t>
      </w:r>
      <w:r w:rsidR="000A1E7B" w:rsidRPr="002D57A2">
        <w:rPr>
          <w:rFonts w:asciiTheme="majorHAnsi" w:hAnsiTheme="majorHAnsi" w:cstheme="majorHAnsi"/>
          <w:color w:val="000000" w:themeColor="text1"/>
          <w:szCs w:val="22"/>
          <w:lang w:val="en-GB"/>
        </w:rPr>
        <w:t>, theft</w:t>
      </w:r>
      <w:r w:rsidRPr="002D57A2">
        <w:rPr>
          <w:rFonts w:asciiTheme="majorHAnsi" w:hAnsiTheme="majorHAnsi" w:cstheme="majorHAnsi"/>
          <w:color w:val="000000" w:themeColor="text1"/>
          <w:szCs w:val="22"/>
          <w:lang w:val="en-GB"/>
        </w:rPr>
        <w:t xml:space="preserve"> or corruption. </w:t>
      </w:r>
    </w:p>
    <w:p w14:paraId="19904DCF" w14:textId="77777777" w:rsidR="00923140" w:rsidRPr="002D57A2" w:rsidRDefault="00923140" w:rsidP="00A57443">
      <w:p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left="307" w:right="1"/>
        <w:jc w:val="both"/>
        <w:rPr>
          <w:rFonts w:asciiTheme="majorHAnsi" w:hAnsiTheme="majorHAnsi" w:cstheme="majorHAnsi"/>
          <w:color w:val="000000" w:themeColor="text1"/>
          <w:szCs w:val="22"/>
          <w:lang w:val="en-GB"/>
        </w:rPr>
      </w:pPr>
    </w:p>
    <w:p w14:paraId="5005B0C6" w14:textId="73C2D178" w:rsidR="00923140" w:rsidRPr="002D57A2" w:rsidRDefault="00923140" w:rsidP="00A57443">
      <w:pPr>
        <w:numPr>
          <w:ilvl w:val="0"/>
          <w:numId w:val="1"/>
        </w:num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 xml:space="preserve">Allow and facilitate any inspection of project activities, reports, accounts, documents, inventory etc. that might be desired by </w:t>
      </w:r>
      <w:r w:rsidR="00A24D27" w:rsidRPr="002D57A2">
        <w:rPr>
          <w:rFonts w:asciiTheme="majorHAnsi" w:hAnsiTheme="majorHAnsi" w:cstheme="majorHAnsi"/>
          <w:color w:val="000000" w:themeColor="text1"/>
          <w:szCs w:val="22"/>
          <w:lang w:val="en-GB"/>
        </w:rPr>
        <w:t>GLOBUS</w:t>
      </w:r>
      <w:r w:rsidR="00920B19">
        <w:rPr>
          <w:rFonts w:asciiTheme="majorHAnsi" w:hAnsiTheme="majorHAnsi" w:cstheme="majorHAnsi"/>
          <w:color w:val="000000" w:themeColor="text1"/>
          <w:szCs w:val="22"/>
          <w:lang w:val="en-GB"/>
        </w:rPr>
        <w:t xml:space="preserve"> or the</w:t>
      </w:r>
      <w:r w:rsidRPr="002D57A2">
        <w:rPr>
          <w:rFonts w:asciiTheme="majorHAnsi" w:hAnsiTheme="majorHAnsi" w:cstheme="majorHAnsi"/>
          <w:color w:val="000000" w:themeColor="text1"/>
          <w:szCs w:val="22"/>
          <w:lang w:val="en-GB"/>
        </w:rPr>
        <w:t xml:space="preserve"> Danish Ministry of Foreign Affairs. The date for such inspection shall normally be agreed with the Project Carrier well in advance and facilitated by the Project Carrier. The right to access shall continue for five years after the expiry of this agreement.</w:t>
      </w:r>
    </w:p>
    <w:p w14:paraId="36690C00" w14:textId="77777777" w:rsidR="00DE6446" w:rsidRDefault="00DE6446" w:rsidP="00DE6446">
      <w:p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left="360" w:right="1"/>
        <w:jc w:val="both"/>
        <w:rPr>
          <w:rFonts w:asciiTheme="majorHAnsi" w:hAnsiTheme="majorHAnsi" w:cstheme="majorHAnsi"/>
          <w:color w:val="000000" w:themeColor="text1"/>
          <w:szCs w:val="22"/>
          <w:lang w:val="en-GB"/>
        </w:rPr>
      </w:pPr>
    </w:p>
    <w:p w14:paraId="243FD005" w14:textId="38749802" w:rsidR="00923140" w:rsidRDefault="00923140" w:rsidP="00A57443">
      <w:pPr>
        <w:numPr>
          <w:ilvl w:val="0"/>
          <w:numId w:val="1"/>
        </w:numPr>
        <w:tabs>
          <w:tab w:val="left" w:pos="1"/>
          <w:tab w:val="left" w:pos="307"/>
          <w:tab w:val="left" w:pos="613"/>
          <w:tab w:val="left" w:pos="857"/>
          <w:tab w:val="left" w:pos="1703"/>
          <w:tab w:val="left" w:pos="2553"/>
          <w:tab w:val="left" w:pos="3404"/>
          <w:tab w:val="left" w:pos="4255"/>
          <w:tab w:val="left" w:pos="5105"/>
          <w:tab w:val="left" w:pos="5957"/>
          <w:tab w:val="left" w:pos="6807"/>
          <w:tab w:val="left" w:pos="7658"/>
          <w:tab w:val="left" w:pos="8509"/>
          <w:tab w:val="left" w:pos="8641"/>
        </w:tabs>
        <w:spacing w:line="276" w:lineRule="auto"/>
        <w:ind w:right="1"/>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Ensure that any posts funded by the project are announced in open adverts and the selection of candidates does not discriminate against race, sex or political or religious affiliation.</w:t>
      </w:r>
    </w:p>
    <w:p w14:paraId="3059A8FB" w14:textId="77777777" w:rsidR="00DE6446" w:rsidRDefault="00DE6446" w:rsidP="00DE6446">
      <w:pPr>
        <w:pStyle w:val="Listeafsnit"/>
        <w:rPr>
          <w:rFonts w:asciiTheme="majorHAnsi" w:hAnsiTheme="majorHAnsi" w:cstheme="majorHAnsi"/>
          <w:color w:val="000000" w:themeColor="text1"/>
          <w:szCs w:val="22"/>
          <w:lang w:val="en-GB"/>
        </w:rPr>
      </w:pPr>
    </w:p>
    <w:p w14:paraId="045D9326" w14:textId="2B9DBA73" w:rsidR="007F0876" w:rsidRDefault="00923140" w:rsidP="001026B3">
      <w:pPr>
        <w:numPr>
          <w:ilvl w:val="0"/>
          <w:numId w:val="1"/>
        </w:num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 w:val="left" w:pos="8641"/>
        </w:tabs>
        <w:spacing w:line="276" w:lineRule="auto"/>
        <w:ind w:right="1"/>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Ensure that no project staffs receive double pay.</w:t>
      </w:r>
    </w:p>
    <w:p w14:paraId="498CC5F6" w14:textId="77777777" w:rsidR="00DE6446" w:rsidRDefault="00DE6446" w:rsidP="00DE6446">
      <w:pPr>
        <w:pStyle w:val="Listeafsnit"/>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 w:val="left" w:pos="8641"/>
        </w:tabs>
        <w:spacing w:line="276" w:lineRule="auto"/>
        <w:ind w:left="360" w:right="1"/>
        <w:jc w:val="both"/>
        <w:rPr>
          <w:rFonts w:asciiTheme="majorHAnsi" w:hAnsiTheme="majorHAnsi" w:cstheme="majorHAnsi"/>
          <w:color w:val="000000" w:themeColor="text1"/>
          <w:szCs w:val="22"/>
          <w:lang w:val="en-GB"/>
        </w:rPr>
      </w:pPr>
    </w:p>
    <w:p w14:paraId="08C34214" w14:textId="71404465" w:rsidR="001026B3" w:rsidRPr="001026B3" w:rsidRDefault="001026B3" w:rsidP="00AE38ED">
      <w:pPr>
        <w:pStyle w:val="Listeafsnit"/>
        <w:numPr>
          <w:ilvl w:val="0"/>
          <w:numId w:val="1"/>
        </w:num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 w:val="left" w:pos="8641"/>
        </w:tabs>
        <w:spacing w:line="276" w:lineRule="auto"/>
        <w:ind w:right="1"/>
        <w:jc w:val="both"/>
        <w:rPr>
          <w:rFonts w:asciiTheme="majorHAnsi" w:hAnsiTheme="majorHAnsi" w:cstheme="majorHAnsi"/>
          <w:color w:val="000000" w:themeColor="text1"/>
          <w:szCs w:val="22"/>
          <w:lang w:val="en-GB"/>
        </w:rPr>
      </w:pPr>
      <w:r w:rsidRPr="001026B3">
        <w:rPr>
          <w:rFonts w:asciiTheme="majorHAnsi" w:hAnsiTheme="majorHAnsi" w:cstheme="majorHAnsi"/>
          <w:color w:val="000000" w:themeColor="text1"/>
          <w:szCs w:val="22"/>
          <w:lang w:val="en-GB"/>
        </w:rPr>
        <w:t xml:space="preserve">Ensure </w:t>
      </w:r>
      <w:r w:rsidR="00455FD0">
        <w:rPr>
          <w:rFonts w:asciiTheme="majorHAnsi" w:hAnsiTheme="majorHAnsi" w:cstheme="majorHAnsi"/>
          <w:color w:val="000000" w:themeColor="text1"/>
          <w:szCs w:val="22"/>
          <w:lang w:val="en-GB"/>
        </w:rPr>
        <w:t xml:space="preserve">the work safety </w:t>
      </w:r>
      <w:r w:rsidR="009A21B5">
        <w:rPr>
          <w:rFonts w:asciiTheme="majorHAnsi" w:hAnsiTheme="majorHAnsi" w:cstheme="majorHAnsi"/>
          <w:color w:val="000000" w:themeColor="text1"/>
          <w:szCs w:val="22"/>
          <w:lang w:val="en-GB"/>
        </w:rPr>
        <w:t>for all</w:t>
      </w:r>
      <w:r w:rsidRPr="001026B3">
        <w:rPr>
          <w:rFonts w:asciiTheme="majorHAnsi" w:hAnsiTheme="majorHAnsi" w:cstheme="majorHAnsi"/>
          <w:color w:val="000000" w:themeColor="text1"/>
          <w:szCs w:val="22"/>
          <w:lang w:val="en-GB"/>
        </w:rPr>
        <w:t xml:space="preserve"> participants </w:t>
      </w:r>
      <w:r w:rsidR="009A21B5">
        <w:rPr>
          <w:rFonts w:asciiTheme="majorHAnsi" w:hAnsiTheme="majorHAnsi" w:cstheme="majorHAnsi"/>
          <w:color w:val="000000" w:themeColor="text1"/>
          <w:szCs w:val="22"/>
          <w:lang w:val="en-GB"/>
        </w:rPr>
        <w:t>in the project including Danish students/</w:t>
      </w:r>
      <w:r w:rsidR="00B342E8">
        <w:rPr>
          <w:rFonts w:asciiTheme="majorHAnsi" w:hAnsiTheme="majorHAnsi" w:cstheme="majorHAnsi"/>
          <w:color w:val="000000" w:themeColor="text1"/>
          <w:szCs w:val="22"/>
          <w:lang w:val="en-GB"/>
        </w:rPr>
        <w:t xml:space="preserve">apprentices </w:t>
      </w:r>
      <w:r w:rsidRPr="001026B3">
        <w:rPr>
          <w:rFonts w:asciiTheme="majorHAnsi" w:hAnsiTheme="majorHAnsi" w:cstheme="majorHAnsi"/>
          <w:color w:val="000000" w:themeColor="text1"/>
          <w:szCs w:val="22"/>
          <w:lang w:val="en-GB"/>
        </w:rPr>
        <w:t>travelling abroad</w:t>
      </w:r>
    </w:p>
    <w:p w14:paraId="5D069136" w14:textId="77777777" w:rsidR="001026B3" w:rsidRPr="001026B3" w:rsidRDefault="001026B3" w:rsidP="001026B3">
      <w:p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 w:val="left" w:pos="8641"/>
        </w:tabs>
        <w:spacing w:line="276" w:lineRule="auto"/>
        <w:ind w:left="360" w:right="1"/>
        <w:jc w:val="both"/>
        <w:rPr>
          <w:rFonts w:asciiTheme="majorHAnsi" w:hAnsiTheme="majorHAnsi" w:cstheme="majorHAnsi"/>
          <w:color w:val="000000" w:themeColor="text1"/>
          <w:szCs w:val="22"/>
          <w:lang w:val="en-GB"/>
        </w:rPr>
      </w:pPr>
    </w:p>
    <w:p w14:paraId="1168647C" w14:textId="6CE399C9" w:rsidR="00D15048" w:rsidRPr="002D57A2" w:rsidRDefault="00D15048" w:rsidP="00A57443">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p>
    <w:p w14:paraId="7F6E2CFA" w14:textId="7975B272" w:rsidR="00E10E81" w:rsidRPr="00680FB2" w:rsidRDefault="00AA2CE8" w:rsidP="00680FB2">
      <w:pPr>
        <w:pStyle w:val="Ingenafstand"/>
        <w:numPr>
          <w:ilvl w:val="0"/>
          <w:numId w:val="7"/>
        </w:numPr>
        <w:rPr>
          <w:rFonts w:asciiTheme="majorHAnsi" w:hAnsiTheme="majorHAnsi" w:cstheme="majorHAnsi"/>
          <w:b/>
          <w:bCs/>
          <w:lang w:val="en-GB"/>
        </w:rPr>
      </w:pPr>
      <w:r>
        <w:rPr>
          <w:rFonts w:asciiTheme="majorHAnsi" w:hAnsiTheme="majorHAnsi" w:cstheme="majorHAnsi"/>
          <w:b/>
          <w:bCs/>
          <w:lang w:val="en-GB"/>
        </w:rPr>
        <w:t>Clauses</w:t>
      </w:r>
    </w:p>
    <w:p w14:paraId="3688E8FD" w14:textId="450E206C" w:rsidR="00C22570" w:rsidRPr="002D57A2" w:rsidRDefault="00417716" w:rsidP="00E10E81">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 xml:space="preserve">All included </w:t>
      </w:r>
      <w:r w:rsidR="001B7AE8" w:rsidRPr="002D57A2">
        <w:rPr>
          <w:rFonts w:asciiTheme="majorHAnsi" w:hAnsiTheme="majorHAnsi" w:cstheme="majorHAnsi"/>
          <w:color w:val="000000" w:themeColor="text1"/>
          <w:szCs w:val="22"/>
          <w:lang w:val="en-GB"/>
        </w:rPr>
        <w:t>partners must</w:t>
      </w:r>
      <w:r w:rsidR="00124B84" w:rsidRPr="002D57A2">
        <w:rPr>
          <w:rFonts w:asciiTheme="majorHAnsi" w:hAnsiTheme="majorHAnsi" w:cstheme="majorHAnsi"/>
          <w:color w:val="000000" w:themeColor="text1"/>
          <w:szCs w:val="22"/>
          <w:lang w:val="en-GB"/>
        </w:rPr>
        <w:t xml:space="preserve"> adhere to the following clauses: </w:t>
      </w:r>
    </w:p>
    <w:p w14:paraId="1E3F5922" w14:textId="77777777" w:rsidR="00C22570" w:rsidRPr="002D57A2" w:rsidRDefault="00C22570" w:rsidP="00E10E81">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p>
    <w:p w14:paraId="2F1DC164" w14:textId="45E28619" w:rsidR="00E10E81" w:rsidRPr="002D57A2" w:rsidRDefault="00E10E81" w:rsidP="00E10E81">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b/>
          <w:bCs/>
          <w:color w:val="000000" w:themeColor="text1"/>
          <w:szCs w:val="22"/>
          <w:lang w:val="en-US"/>
        </w:rPr>
      </w:pPr>
      <w:proofErr w:type="spellStart"/>
      <w:r w:rsidRPr="002D57A2">
        <w:rPr>
          <w:rFonts w:asciiTheme="majorHAnsi" w:hAnsiTheme="majorHAnsi" w:cstheme="majorHAnsi"/>
          <w:b/>
          <w:bCs/>
          <w:color w:val="000000" w:themeColor="text1"/>
          <w:szCs w:val="22"/>
          <w:lang w:val="en-US"/>
        </w:rPr>
        <w:t>Anti corruption</w:t>
      </w:r>
      <w:proofErr w:type="spellEnd"/>
      <w:r w:rsidRPr="002D57A2">
        <w:rPr>
          <w:rFonts w:asciiTheme="majorHAnsi" w:hAnsiTheme="majorHAnsi" w:cstheme="majorHAnsi"/>
          <w:b/>
          <w:bCs/>
          <w:color w:val="000000" w:themeColor="text1"/>
          <w:szCs w:val="22"/>
          <w:lang w:val="en-US"/>
        </w:rPr>
        <w:t xml:space="preserve"> </w:t>
      </w:r>
    </w:p>
    <w:p w14:paraId="12A16C9C" w14:textId="77777777" w:rsidR="00D15048" w:rsidRPr="002D57A2" w:rsidRDefault="00D15048" w:rsidP="002D57A2">
      <w:pPr>
        <w:spacing w:line="240" w:lineRule="auto"/>
        <w:ind w:right="125"/>
        <w:jc w:val="both"/>
        <w:rPr>
          <w:rFonts w:asciiTheme="majorHAnsi" w:eastAsia="FrugalSans" w:hAnsiTheme="majorHAnsi" w:cstheme="majorHAnsi"/>
          <w:i/>
          <w:iCs/>
          <w:lang w:val="en-US"/>
        </w:rPr>
      </w:pPr>
      <w:r w:rsidRPr="002D57A2">
        <w:rPr>
          <w:rFonts w:asciiTheme="majorHAnsi" w:eastAsia="FrugalSans" w:hAnsiTheme="majorHAnsi" w:cstheme="majorHAnsi"/>
          <w:i/>
          <w:iCs/>
          <w:lang w:val="en-US"/>
        </w:rPr>
        <w:t>” 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and for such additional action, civil and/or criminal, as may be appropriate. At the discretion of the Royal Danish Ministry of Foreign Affairs, a further consequence of any such practice can be the definite exclusion from any tendering for projects, funded by the Danish Ministry of Foreign Affairs”.</w:t>
      </w:r>
    </w:p>
    <w:p w14:paraId="55D047AE" w14:textId="77777777" w:rsidR="00D15048" w:rsidRPr="002D57A2" w:rsidRDefault="00D15048" w:rsidP="00D15048">
      <w:pPr>
        <w:ind w:right="125"/>
        <w:jc w:val="both"/>
        <w:rPr>
          <w:rFonts w:asciiTheme="majorHAnsi" w:eastAsia="FrugalSans" w:hAnsiTheme="majorHAnsi" w:cstheme="majorHAnsi"/>
          <w:lang w:val="en-US"/>
        </w:rPr>
      </w:pPr>
    </w:p>
    <w:p w14:paraId="325AC217" w14:textId="3854C7C1" w:rsidR="00D15048" w:rsidRPr="00AE38ED" w:rsidRDefault="00D15048" w:rsidP="00D15048">
      <w:pPr>
        <w:ind w:right="125"/>
        <w:jc w:val="both"/>
        <w:rPr>
          <w:rFonts w:asciiTheme="majorHAnsi" w:eastAsia="FrugalSans" w:hAnsiTheme="majorHAnsi" w:cstheme="majorHAnsi"/>
          <w:lang w:val="en-US"/>
        </w:rPr>
      </w:pPr>
      <w:r w:rsidRPr="00AE38ED">
        <w:rPr>
          <w:rFonts w:asciiTheme="majorHAnsi" w:eastAsia="FrugalSans" w:hAnsiTheme="majorHAnsi" w:cstheme="majorHAnsi"/>
          <w:b/>
          <w:bCs/>
          <w:lang w:val="en-US"/>
        </w:rPr>
        <w:t>PSEAH</w:t>
      </w:r>
    </w:p>
    <w:p w14:paraId="7BE48FE0" w14:textId="77777777" w:rsidR="00F31685" w:rsidRPr="00F31685" w:rsidRDefault="00F31685" w:rsidP="00F31685">
      <w:pPr>
        <w:spacing w:line="240" w:lineRule="auto"/>
        <w:ind w:right="125"/>
        <w:jc w:val="both"/>
        <w:rPr>
          <w:rFonts w:asciiTheme="majorHAnsi" w:eastAsia="FrugalSans" w:hAnsiTheme="majorHAnsi" w:cstheme="majorHAnsi"/>
          <w:i/>
          <w:iCs/>
          <w:lang w:val="en-US"/>
        </w:rPr>
      </w:pPr>
      <w:r w:rsidRPr="00F31685">
        <w:rPr>
          <w:rFonts w:asciiTheme="majorHAnsi" w:eastAsia="FrugalSans" w:hAnsiTheme="majorHAnsi" w:cstheme="majorHAnsi"/>
          <w:i/>
          <w:iCs/>
          <w:lang w:val="en-US"/>
        </w:rPr>
        <w:t xml:space="preserve">“The Danish </w:t>
      </w:r>
      <w:proofErr w:type="spellStart"/>
      <w:r w:rsidRPr="00F31685">
        <w:rPr>
          <w:rFonts w:asciiTheme="majorHAnsi" w:eastAsia="FrugalSans" w:hAnsiTheme="majorHAnsi" w:cstheme="majorHAnsi"/>
          <w:i/>
          <w:iCs/>
          <w:lang w:val="en-US"/>
        </w:rPr>
        <w:t>MoFA</w:t>
      </w:r>
      <w:proofErr w:type="spellEnd"/>
      <w:r w:rsidRPr="00F31685">
        <w:rPr>
          <w:rFonts w:asciiTheme="majorHAnsi" w:eastAsia="FrugalSans" w:hAnsiTheme="majorHAnsi" w:cstheme="majorHAnsi"/>
          <w:i/>
          <w:iCs/>
          <w:lang w:val="en-US"/>
        </w:rPr>
        <w:t xml:space="preserve"> has a zero tolerance for inaction approach to tackling sexual exploitation, abuse and harassment (SEAH) </w:t>
      </w:r>
      <w:r w:rsidRPr="00F31685">
        <w:rPr>
          <w:rFonts w:asciiTheme="majorHAnsi" w:eastAsia="FrugalSans" w:hAnsiTheme="majorHAnsi" w:cstheme="majorHAnsi"/>
          <w:i/>
          <w:iCs/>
          <w:lang w:val="en-US"/>
        </w:rPr>
        <w:footnoteReference w:id="2"/>
      </w:r>
      <w:r w:rsidRPr="00F31685">
        <w:rPr>
          <w:rFonts w:asciiTheme="majorHAnsi" w:eastAsia="FrugalSans" w:hAnsiTheme="majorHAnsi" w:cstheme="majorHAnsi"/>
          <w:i/>
          <w:iCs/>
          <w:lang w:val="en-US"/>
        </w:rPr>
        <w:t xml:space="preserve"> as defined in UNSG Bulletin ST/SGB/2003/13 and the definition of sexual harassment in UNGA Resolution A/RES/73/148. The Implementing Partner, and its sub-grantees, will take appropriate measures to protect people, including beneficiaries and staff, from SEAH conducted by its employees and associated personnel including any sub-grantee staff and take timely and </w:t>
      </w:r>
      <w:r w:rsidRPr="00F31685">
        <w:rPr>
          <w:rFonts w:asciiTheme="majorHAnsi" w:eastAsia="FrugalSans" w:hAnsiTheme="majorHAnsi" w:cstheme="majorHAnsi"/>
          <w:i/>
          <w:iCs/>
          <w:lang w:val="en-US"/>
        </w:rPr>
        <w:lastRenderedPageBreak/>
        <w:t xml:space="preserve">appropriate action when reports of SEAH arise. </w:t>
      </w:r>
      <w:proofErr w:type="gramStart"/>
      <w:r w:rsidRPr="00F31685">
        <w:rPr>
          <w:rFonts w:asciiTheme="majorHAnsi" w:eastAsia="FrugalSans" w:hAnsiTheme="majorHAnsi" w:cstheme="majorHAnsi"/>
          <w:i/>
          <w:iCs/>
          <w:lang w:val="en-US"/>
        </w:rPr>
        <w:t>In the event that</w:t>
      </w:r>
      <w:proofErr w:type="gramEnd"/>
      <w:r w:rsidRPr="00F31685">
        <w:rPr>
          <w:rFonts w:asciiTheme="majorHAnsi" w:eastAsia="FrugalSans" w:hAnsiTheme="majorHAnsi" w:cstheme="majorHAnsi"/>
          <w:i/>
          <w:iCs/>
          <w:lang w:val="en-US"/>
        </w:rPr>
        <w:t xml:space="preserve"> the Implementing Partner receives reports of allegations of SEAH, the Implementing Partner will take timely and appropriate action to investigate the allegation and, where warranted, take disciplinary measures or civil and/or criminal action. Any violation of this clause will be ground for the immediate termination of this Agreement.”</w:t>
      </w:r>
    </w:p>
    <w:p w14:paraId="424AEA3C" w14:textId="4F08C867" w:rsidR="00343C30" w:rsidRPr="002D57A2" w:rsidRDefault="00343C30" w:rsidP="002D57A2">
      <w:pPr>
        <w:spacing w:line="240" w:lineRule="auto"/>
        <w:ind w:right="125"/>
        <w:jc w:val="both"/>
        <w:rPr>
          <w:rFonts w:asciiTheme="majorHAnsi" w:eastAsia="FrugalSans" w:hAnsiTheme="majorHAnsi" w:cstheme="majorHAnsi"/>
          <w:lang w:val="en-US"/>
        </w:rPr>
      </w:pPr>
    </w:p>
    <w:p w14:paraId="1EFCF1A2" w14:textId="47E812A8" w:rsidR="00343C30" w:rsidRPr="002D57A2" w:rsidRDefault="00343C30" w:rsidP="002D57A2">
      <w:pPr>
        <w:spacing w:line="240" w:lineRule="auto"/>
        <w:ind w:right="125"/>
        <w:jc w:val="both"/>
        <w:rPr>
          <w:rFonts w:asciiTheme="majorHAnsi" w:eastAsia="FrugalSans" w:hAnsiTheme="majorHAnsi" w:cstheme="majorHAnsi"/>
          <w:b/>
          <w:bCs/>
          <w:lang w:val="en-US"/>
        </w:rPr>
      </w:pPr>
      <w:r w:rsidRPr="002D57A2">
        <w:rPr>
          <w:rFonts w:asciiTheme="majorHAnsi" w:eastAsia="FrugalSans" w:hAnsiTheme="majorHAnsi" w:cstheme="majorHAnsi"/>
          <w:b/>
          <w:bCs/>
          <w:lang w:val="en-US"/>
        </w:rPr>
        <w:t xml:space="preserve">Child labor clause </w:t>
      </w:r>
    </w:p>
    <w:p w14:paraId="316958C9" w14:textId="209D0D78" w:rsidR="00D15048" w:rsidRPr="002D57A2" w:rsidRDefault="00D15048" w:rsidP="002D57A2">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40" w:lineRule="auto"/>
        <w:jc w:val="both"/>
        <w:rPr>
          <w:rFonts w:asciiTheme="majorHAnsi" w:hAnsiTheme="majorHAnsi" w:cstheme="majorHAnsi"/>
          <w:color w:val="000000" w:themeColor="text1"/>
          <w:szCs w:val="22"/>
          <w:lang w:val="en-US"/>
        </w:rPr>
      </w:pPr>
    </w:p>
    <w:p w14:paraId="5617C71C" w14:textId="17E83795" w:rsidR="005120E1" w:rsidRPr="002D57A2" w:rsidRDefault="005120E1" w:rsidP="002D57A2">
      <w:pPr>
        <w:spacing w:line="240" w:lineRule="auto"/>
        <w:ind w:right="125"/>
        <w:jc w:val="both"/>
        <w:rPr>
          <w:rFonts w:asciiTheme="majorHAnsi" w:eastAsia="FrugalSans" w:hAnsiTheme="majorHAnsi" w:cstheme="majorHAnsi"/>
          <w:i/>
          <w:iCs/>
          <w:lang w:val="en-US"/>
        </w:rPr>
      </w:pPr>
      <w:r w:rsidRPr="002D57A2">
        <w:rPr>
          <w:rFonts w:asciiTheme="majorHAnsi" w:eastAsia="FrugalSans" w:hAnsiTheme="majorHAnsi" w:cstheme="majorHAnsi"/>
          <w:i/>
          <w:iCs/>
          <w:lang w:val="en-US"/>
        </w:rPr>
        <w:t xml:space="preserve">“The Implementing Partner shall abide by applicable national laws as well as applicable international instruments, including the UN Convention on the Rights of the Child and International </w:t>
      </w:r>
      <w:proofErr w:type="spellStart"/>
      <w:r w:rsidRPr="002D57A2">
        <w:rPr>
          <w:rFonts w:asciiTheme="majorHAnsi" w:eastAsia="FrugalSans" w:hAnsiTheme="majorHAnsi" w:cstheme="majorHAnsi"/>
          <w:i/>
          <w:iCs/>
          <w:lang w:val="en-US"/>
        </w:rPr>
        <w:t>Labour</w:t>
      </w:r>
      <w:proofErr w:type="spellEnd"/>
      <w:r w:rsidRPr="002D57A2">
        <w:rPr>
          <w:rFonts w:asciiTheme="majorHAnsi" w:eastAsia="FrugalSans" w:hAnsiTheme="majorHAnsi" w:cstheme="majorHAnsi"/>
          <w:i/>
          <w:iCs/>
          <w:lang w:val="en-US"/>
        </w:rPr>
        <w:t xml:space="preserve"> Organisation conventions. Any violation will be ground for immediate termination of the Agreement.”</w:t>
      </w:r>
    </w:p>
    <w:p w14:paraId="42A92034" w14:textId="77777777" w:rsidR="005120E1" w:rsidRPr="002D57A2" w:rsidRDefault="005120E1" w:rsidP="002D57A2">
      <w:pPr>
        <w:spacing w:line="240" w:lineRule="auto"/>
        <w:ind w:right="125"/>
        <w:jc w:val="both"/>
        <w:rPr>
          <w:rFonts w:asciiTheme="majorHAnsi" w:eastAsia="FrugalSans" w:hAnsiTheme="majorHAnsi" w:cstheme="majorHAnsi"/>
          <w:i/>
          <w:iCs/>
          <w:lang w:val="en-US"/>
        </w:rPr>
      </w:pPr>
    </w:p>
    <w:p w14:paraId="693E72CF" w14:textId="1F5F4638" w:rsidR="005120E1" w:rsidRPr="002D57A2" w:rsidRDefault="000A425C" w:rsidP="002D57A2">
      <w:pPr>
        <w:spacing w:line="240" w:lineRule="auto"/>
        <w:ind w:right="-52"/>
        <w:jc w:val="both"/>
        <w:rPr>
          <w:rFonts w:asciiTheme="majorHAnsi" w:eastAsia="FrugalSans" w:hAnsiTheme="majorHAnsi" w:cstheme="majorHAnsi"/>
          <w:iCs/>
        </w:rPr>
      </w:pPr>
      <w:r w:rsidRPr="002D57A2">
        <w:rPr>
          <w:rFonts w:asciiTheme="majorHAnsi" w:eastAsia="FrugalSans" w:hAnsiTheme="majorHAnsi" w:cstheme="majorHAnsi"/>
          <w:b/>
          <w:bCs/>
          <w:iCs/>
        </w:rPr>
        <w:t>A</w:t>
      </w:r>
      <w:r w:rsidR="005120E1" w:rsidRPr="002D57A2">
        <w:rPr>
          <w:rFonts w:asciiTheme="majorHAnsi" w:eastAsia="FrugalSans" w:hAnsiTheme="majorHAnsi" w:cstheme="majorHAnsi"/>
          <w:b/>
          <w:bCs/>
          <w:iCs/>
        </w:rPr>
        <w:t>nti-terro</w:t>
      </w:r>
      <w:r w:rsidRPr="002D57A2">
        <w:rPr>
          <w:rFonts w:asciiTheme="majorHAnsi" w:eastAsia="FrugalSans" w:hAnsiTheme="majorHAnsi" w:cstheme="majorHAnsi"/>
          <w:b/>
          <w:bCs/>
          <w:iCs/>
        </w:rPr>
        <w:t xml:space="preserve">r </w:t>
      </w:r>
      <w:proofErr w:type="spellStart"/>
      <w:r w:rsidRPr="002D57A2">
        <w:rPr>
          <w:rFonts w:asciiTheme="majorHAnsi" w:eastAsia="FrugalSans" w:hAnsiTheme="majorHAnsi" w:cstheme="majorHAnsi"/>
          <w:b/>
          <w:bCs/>
          <w:iCs/>
        </w:rPr>
        <w:t>clause</w:t>
      </w:r>
      <w:proofErr w:type="spellEnd"/>
      <w:r w:rsidR="005120E1" w:rsidRPr="002D57A2">
        <w:rPr>
          <w:rFonts w:asciiTheme="majorHAnsi" w:eastAsia="FrugalSans" w:hAnsiTheme="majorHAnsi" w:cstheme="majorHAnsi"/>
          <w:iCs/>
        </w:rPr>
        <w:t xml:space="preserve"> </w:t>
      </w:r>
    </w:p>
    <w:p w14:paraId="1BC74FC9" w14:textId="77777777" w:rsidR="005120E1" w:rsidRPr="002D57A2" w:rsidRDefault="005120E1" w:rsidP="002D57A2">
      <w:pPr>
        <w:spacing w:line="240" w:lineRule="auto"/>
        <w:ind w:right="-52"/>
        <w:jc w:val="both"/>
        <w:rPr>
          <w:rFonts w:asciiTheme="majorHAnsi" w:eastAsia="FrugalSans" w:hAnsiTheme="majorHAnsi" w:cstheme="majorHAnsi"/>
          <w:iCs/>
          <w:lang w:val="en-GB"/>
        </w:rPr>
      </w:pPr>
      <w:r w:rsidRPr="002D57A2">
        <w:rPr>
          <w:rFonts w:asciiTheme="majorHAnsi" w:eastAsia="FrugalSans" w:hAnsiTheme="majorHAnsi" w:cstheme="majorHAnsi"/>
          <w:iCs/>
          <w:lang w:val="en-GB"/>
        </w:rPr>
        <w:t>“</w:t>
      </w:r>
      <w:r w:rsidRPr="002D57A2">
        <w:rPr>
          <w:rFonts w:asciiTheme="majorHAnsi" w:eastAsia="FrugalSans" w:hAnsiTheme="majorHAnsi" w:cstheme="majorHAnsi"/>
          <w:i/>
          <w:iCs/>
          <w:lang w:val="en-GB"/>
        </w:rPr>
        <w:t xml:space="preserve">If, during the course of implementation of this Project/Programme, the Implementing Partner discovers any link whatsoever with any organization or individual associated with terrorism, it must inform the GLOBUS secretariat immediately and explain the reasons for such transfer, including whether it was made or provided knowingly, voluntarily, accidentally, unintentionally, incidentally or by force. The Implementing Partner agrees that it and/or its implementing partners (including contractors, sub-contractors and sub-grantees) will take all reasonable steps to secure that no transaction made in relation to the Project/Programme will – directly or indirectly – benefit a person, group or entity subject to restrictive measures (sanctions) by the UN or the EU. Any violation of this clause is ground for immediate termination of the Agreement returning to the Danish </w:t>
      </w:r>
      <w:proofErr w:type="spellStart"/>
      <w:r w:rsidRPr="002D57A2">
        <w:rPr>
          <w:rFonts w:asciiTheme="majorHAnsi" w:eastAsia="FrugalSans" w:hAnsiTheme="majorHAnsi" w:cstheme="majorHAnsi"/>
          <w:i/>
          <w:iCs/>
          <w:lang w:val="en-GB"/>
        </w:rPr>
        <w:t>MoFA</w:t>
      </w:r>
      <w:proofErr w:type="spellEnd"/>
      <w:r w:rsidRPr="002D57A2">
        <w:rPr>
          <w:rFonts w:asciiTheme="majorHAnsi" w:eastAsia="FrugalSans" w:hAnsiTheme="majorHAnsi" w:cstheme="majorHAnsi"/>
          <w:i/>
          <w:iCs/>
          <w:lang w:val="en-GB"/>
        </w:rPr>
        <w:t xml:space="preserve"> of all funds advanced to the Implementing Partner under it.</w:t>
      </w:r>
      <w:r w:rsidRPr="002D57A2">
        <w:rPr>
          <w:rFonts w:asciiTheme="majorHAnsi" w:eastAsia="FrugalSans" w:hAnsiTheme="majorHAnsi" w:cstheme="majorHAnsi"/>
          <w:iCs/>
          <w:lang w:val="en-GB"/>
        </w:rPr>
        <w:t>”</w:t>
      </w:r>
    </w:p>
    <w:p w14:paraId="484C8AAA" w14:textId="77777777" w:rsidR="005120E1" w:rsidRPr="002D57A2" w:rsidRDefault="005120E1" w:rsidP="002D57A2">
      <w:pPr>
        <w:pStyle w:val="Pa3"/>
        <w:spacing w:line="240" w:lineRule="auto"/>
        <w:jc w:val="both"/>
        <w:rPr>
          <w:rFonts w:asciiTheme="majorHAnsi" w:hAnsiTheme="majorHAnsi" w:cstheme="majorHAnsi"/>
          <w:color w:val="000000" w:themeColor="text1"/>
          <w:sz w:val="22"/>
          <w:szCs w:val="22"/>
          <w:lang w:val="en-US"/>
        </w:rPr>
      </w:pPr>
    </w:p>
    <w:p w14:paraId="441A7F4C" w14:textId="77777777" w:rsidR="005120E1" w:rsidRPr="002D57A2" w:rsidRDefault="005120E1" w:rsidP="00A57443">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US"/>
        </w:rPr>
      </w:pPr>
    </w:p>
    <w:p w14:paraId="7A068BAA" w14:textId="77777777" w:rsidR="00923140" w:rsidRPr="002D57A2" w:rsidRDefault="00923140" w:rsidP="00A57443">
      <w:p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p>
    <w:p w14:paraId="6828F6EF" w14:textId="11499F92" w:rsidR="00923140" w:rsidRPr="002D57A2" w:rsidRDefault="00923140" w:rsidP="002361F8">
      <w:pPr>
        <w:pStyle w:val="Listeafsnit"/>
        <w:numPr>
          <w:ilvl w:val="0"/>
          <w:numId w:val="7"/>
        </w:num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after="240"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b/>
          <w:bCs/>
          <w:color w:val="000000" w:themeColor="text1"/>
          <w:szCs w:val="22"/>
          <w:lang w:val="en-GB"/>
        </w:rPr>
        <w:t>Entering into force and termination</w:t>
      </w:r>
    </w:p>
    <w:p w14:paraId="06962A89" w14:textId="7CED30F7" w:rsidR="00923140" w:rsidRPr="002D57A2" w:rsidRDefault="00923140" w:rsidP="00A57443">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 xml:space="preserve">This Agreement takes effect once all parties have signed it. The Agreement shall expire automatically when </w:t>
      </w:r>
      <w:r w:rsidR="00A24D27" w:rsidRPr="002D57A2">
        <w:rPr>
          <w:rFonts w:asciiTheme="majorHAnsi" w:hAnsiTheme="majorHAnsi" w:cstheme="majorHAnsi"/>
          <w:color w:val="000000" w:themeColor="text1"/>
          <w:szCs w:val="22"/>
          <w:lang w:val="en-GB"/>
        </w:rPr>
        <w:t>GLOBUS</w:t>
      </w:r>
      <w:r w:rsidRPr="002D57A2">
        <w:rPr>
          <w:rFonts w:asciiTheme="majorHAnsi" w:hAnsiTheme="majorHAnsi" w:cstheme="majorHAnsi"/>
          <w:color w:val="000000" w:themeColor="text1"/>
          <w:szCs w:val="22"/>
          <w:lang w:val="en-GB"/>
        </w:rPr>
        <w:t xml:space="preserve"> has approved the final report and the final audited accounts. </w:t>
      </w:r>
    </w:p>
    <w:p w14:paraId="49EA78F9" w14:textId="77777777" w:rsidR="00923140" w:rsidRPr="002D57A2" w:rsidRDefault="00923140" w:rsidP="00A57443">
      <w:p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p>
    <w:p w14:paraId="432FD2EE" w14:textId="27977E62" w:rsidR="00923140" w:rsidRPr="002D57A2" w:rsidRDefault="00A24D27" w:rsidP="00A57443">
      <w:pPr>
        <w:tabs>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GLOBUS</w:t>
      </w:r>
      <w:r w:rsidR="00923140" w:rsidRPr="002D57A2">
        <w:rPr>
          <w:rFonts w:asciiTheme="majorHAnsi" w:hAnsiTheme="majorHAnsi" w:cstheme="majorHAnsi"/>
          <w:color w:val="000000" w:themeColor="text1"/>
          <w:szCs w:val="22"/>
          <w:lang w:val="en-GB"/>
        </w:rPr>
        <w:t xml:space="preserve"> shall be entitled to cancel the agreement immediately: </w:t>
      </w:r>
    </w:p>
    <w:p w14:paraId="1CBBD293" w14:textId="6A268AD2" w:rsidR="00923140" w:rsidRPr="002D57A2" w:rsidRDefault="00923140" w:rsidP="00A57443">
      <w:pPr>
        <w:widowControl w:val="0"/>
        <w:numPr>
          <w:ilvl w:val="0"/>
          <w:numId w:val="6"/>
        </w:numPr>
        <w:tabs>
          <w:tab w:val="left" w:pos="0"/>
          <w:tab w:val="left" w:pos="284"/>
          <w:tab w:val="left" w:pos="709"/>
          <w:tab w:val="left" w:pos="857"/>
          <w:tab w:val="left" w:pos="1702"/>
          <w:tab w:val="left" w:pos="2552"/>
          <w:tab w:val="left" w:pos="3403"/>
          <w:tab w:val="left" w:pos="4254"/>
          <w:tab w:val="left" w:pos="5105"/>
          <w:tab w:val="left" w:pos="5956"/>
          <w:tab w:val="left" w:pos="6806"/>
          <w:tab w:val="left" w:pos="7657"/>
          <w:tab w:val="left" w:pos="8508"/>
        </w:tabs>
        <w:autoSpaceDE w:val="0"/>
        <w:autoSpaceDN w:val="0"/>
        <w:adjustRightInd w:val="0"/>
        <w:spacing w:line="276" w:lineRule="auto"/>
        <w:jc w:val="both"/>
        <w:rPr>
          <w:rFonts w:asciiTheme="majorHAnsi" w:hAnsiTheme="majorHAnsi" w:cstheme="majorHAnsi"/>
          <w:color w:val="000000" w:themeColor="text1"/>
          <w:szCs w:val="22"/>
          <w:lang w:val="en-GB"/>
        </w:rPr>
      </w:pPr>
      <w:r w:rsidRPr="002D57A2">
        <w:rPr>
          <w:rFonts w:asciiTheme="majorHAnsi" w:hAnsiTheme="majorHAnsi" w:cstheme="majorHAnsi"/>
          <w:color w:val="000000" w:themeColor="text1"/>
          <w:szCs w:val="22"/>
          <w:lang w:val="en-GB"/>
        </w:rPr>
        <w:t>In the event of clearly unsatisfactory project progress or performance</w:t>
      </w:r>
      <w:r w:rsidR="00AA2CE8">
        <w:rPr>
          <w:rFonts w:asciiTheme="majorHAnsi" w:hAnsiTheme="majorHAnsi" w:cstheme="majorHAnsi"/>
          <w:color w:val="000000" w:themeColor="text1"/>
          <w:szCs w:val="22"/>
          <w:lang w:val="en-GB"/>
        </w:rPr>
        <w:t>,</w:t>
      </w:r>
      <w:r w:rsidRPr="002D57A2">
        <w:rPr>
          <w:rFonts w:asciiTheme="majorHAnsi" w:hAnsiTheme="majorHAnsi" w:cstheme="majorHAnsi"/>
          <w:color w:val="000000" w:themeColor="text1"/>
          <w:szCs w:val="22"/>
          <w:lang w:val="en-GB"/>
        </w:rPr>
        <w:t xml:space="preserve"> e.g. irregularities in the administration.</w:t>
      </w:r>
    </w:p>
    <w:p w14:paraId="6C8A0A45" w14:textId="77777777" w:rsidR="00923140" w:rsidRPr="002D57A2" w:rsidRDefault="00923140" w:rsidP="00A57443">
      <w:pPr>
        <w:tabs>
          <w:tab w:val="left" w:pos="0"/>
          <w:tab w:val="left" w:pos="306"/>
          <w:tab w:val="left" w:pos="612"/>
          <w:tab w:val="left" w:pos="857"/>
          <w:tab w:val="left" w:pos="1702"/>
          <w:tab w:val="left" w:pos="2552"/>
          <w:tab w:val="left" w:pos="3403"/>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GB"/>
        </w:rPr>
      </w:pPr>
    </w:p>
    <w:p w14:paraId="06B8F41A" w14:textId="136C4D47" w:rsidR="009C6DAA" w:rsidRPr="002D57A2" w:rsidRDefault="00923140" w:rsidP="00A57443">
      <w:pPr>
        <w:widowControl w:val="0"/>
        <w:numPr>
          <w:ilvl w:val="0"/>
          <w:numId w:val="6"/>
        </w:numPr>
        <w:tabs>
          <w:tab w:val="left" w:pos="306"/>
          <w:tab w:val="left" w:pos="709"/>
          <w:tab w:val="left" w:pos="857"/>
          <w:tab w:val="left" w:pos="1702"/>
          <w:tab w:val="left" w:pos="2552"/>
          <w:tab w:val="left" w:pos="4254"/>
          <w:tab w:val="left" w:pos="5105"/>
          <w:tab w:val="left" w:pos="5956"/>
          <w:tab w:val="left" w:pos="6806"/>
          <w:tab w:val="left" w:pos="7657"/>
          <w:tab w:val="left" w:pos="8508"/>
        </w:tabs>
        <w:spacing w:line="276" w:lineRule="auto"/>
        <w:jc w:val="both"/>
        <w:rPr>
          <w:rFonts w:asciiTheme="majorHAnsi" w:hAnsiTheme="majorHAnsi" w:cstheme="majorHAnsi"/>
          <w:color w:val="000000" w:themeColor="text1"/>
          <w:szCs w:val="22"/>
          <w:lang w:val="en-US"/>
        </w:rPr>
      </w:pPr>
      <w:r w:rsidRPr="002D57A2">
        <w:rPr>
          <w:rFonts w:asciiTheme="majorHAnsi" w:hAnsiTheme="majorHAnsi" w:cstheme="majorHAnsi"/>
          <w:color w:val="000000" w:themeColor="text1"/>
          <w:szCs w:val="22"/>
          <w:lang w:val="en-GB"/>
        </w:rPr>
        <w:t xml:space="preserve">If </w:t>
      </w:r>
      <w:r w:rsidR="00A24D27" w:rsidRPr="002D57A2">
        <w:rPr>
          <w:rFonts w:asciiTheme="majorHAnsi" w:hAnsiTheme="majorHAnsi" w:cstheme="majorHAnsi"/>
          <w:color w:val="000000" w:themeColor="text1"/>
          <w:szCs w:val="22"/>
          <w:lang w:val="en-GB"/>
        </w:rPr>
        <w:t>GLOBUS</w:t>
      </w:r>
      <w:r w:rsidRPr="002D57A2">
        <w:rPr>
          <w:rFonts w:asciiTheme="majorHAnsi" w:hAnsiTheme="majorHAnsi" w:cstheme="majorHAnsi"/>
          <w:color w:val="000000" w:themeColor="text1"/>
          <w:szCs w:val="22"/>
          <w:lang w:val="en-GB"/>
        </w:rPr>
        <w:t xml:space="preserve"> with respect to the agreement determines that corrupt or fraudulent practices were engaged in by representatives of the Project Carrier or representatives of a beneficiary of the project funds during procurement or during the execution of the agreement, without the Project Carrier having taken timely and appropriate action </w:t>
      </w:r>
      <w:r w:rsidR="002A6E8F" w:rsidRPr="002D57A2">
        <w:rPr>
          <w:rFonts w:asciiTheme="majorHAnsi" w:hAnsiTheme="majorHAnsi" w:cstheme="majorHAnsi"/>
          <w:color w:val="000000" w:themeColor="text1"/>
          <w:szCs w:val="22"/>
          <w:lang w:val="en-GB"/>
        </w:rPr>
        <w:t xml:space="preserve">to remedy the situation, </w:t>
      </w:r>
      <w:r w:rsidR="00A24D27" w:rsidRPr="002D57A2">
        <w:rPr>
          <w:rFonts w:asciiTheme="majorHAnsi" w:hAnsiTheme="majorHAnsi" w:cstheme="majorHAnsi"/>
          <w:color w:val="000000" w:themeColor="text1"/>
          <w:szCs w:val="22"/>
          <w:lang w:val="en-GB"/>
        </w:rPr>
        <w:t>GLOBUS</w:t>
      </w:r>
      <w:r w:rsidR="002A6E8F" w:rsidRPr="002D57A2">
        <w:rPr>
          <w:rFonts w:asciiTheme="majorHAnsi" w:hAnsiTheme="majorHAnsi" w:cstheme="majorHAnsi"/>
          <w:color w:val="000000" w:themeColor="text1"/>
          <w:szCs w:val="22"/>
          <w:lang w:val="en-GB"/>
        </w:rPr>
        <w:t xml:space="preserve"> shall be </w:t>
      </w:r>
      <w:r w:rsidR="00BC5AC6" w:rsidRPr="002D57A2">
        <w:rPr>
          <w:rFonts w:asciiTheme="majorHAnsi" w:hAnsiTheme="majorHAnsi" w:cstheme="majorHAnsi"/>
          <w:color w:val="000000" w:themeColor="text1"/>
          <w:szCs w:val="22"/>
          <w:lang w:val="en-GB"/>
        </w:rPr>
        <w:t>entitled</w:t>
      </w:r>
      <w:r w:rsidR="002A6E8F" w:rsidRPr="002D57A2">
        <w:rPr>
          <w:rFonts w:asciiTheme="majorHAnsi" w:hAnsiTheme="majorHAnsi" w:cstheme="majorHAnsi"/>
          <w:color w:val="000000" w:themeColor="text1"/>
          <w:szCs w:val="22"/>
          <w:lang w:val="en-GB"/>
        </w:rPr>
        <w:t xml:space="preserve"> to cancel the agreement. </w:t>
      </w:r>
    </w:p>
    <w:p w14:paraId="007946D1" w14:textId="77777777" w:rsidR="009C6DAA" w:rsidRPr="000C700C" w:rsidRDefault="009C6DAA" w:rsidP="000C700C">
      <w:pPr>
        <w:jc w:val="both"/>
        <w:rPr>
          <w:rFonts w:asciiTheme="majorHAnsi" w:hAnsiTheme="majorHAnsi" w:cstheme="majorHAnsi"/>
          <w:b/>
          <w:color w:val="000000" w:themeColor="text1"/>
          <w:szCs w:val="22"/>
          <w:lang w:val="en-US"/>
        </w:rPr>
      </w:pPr>
    </w:p>
    <w:p w14:paraId="479E6A56" w14:textId="6EDDD634" w:rsidR="00C6067F" w:rsidRPr="002D57A2" w:rsidRDefault="00C6067F" w:rsidP="00A57443">
      <w:pPr>
        <w:spacing w:line="240" w:lineRule="auto"/>
        <w:jc w:val="both"/>
        <w:rPr>
          <w:rFonts w:asciiTheme="majorHAnsi" w:hAnsiTheme="majorHAnsi" w:cstheme="majorHAnsi"/>
          <w:b/>
          <w:color w:val="000000" w:themeColor="text1"/>
          <w:szCs w:val="22"/>
          <w:lang w:val="en-US"/>
        </w:rPr>
      </w:pPr>
    </w:p>
    <w:p w14:paraId="1DCDA0E3" w14:textId="77777777" w:rsidR="00B632F7" w:rsidRPr="002D57A2" w:rsidRDefault="00B632F7" w:rsidP="00293106">
      <w:pPr>
        <w:spacing w:line="240" w:lineRule="auto"/>
        <w:rPr>
          <w:rFonts w:asciiTheme="majorHAnsi" w:hAnsiTheme="majorHAnsi" w:cstheme="majorHAnsi"/>
          <w:i/>
          <w:iCs/>
          <w:color w:val="000000" w:themeColor="text1"/>
          <w:szCs w:val="22"/>
          <w:lang w:val="en-GB"/>
        </w:rPr>
      </w:pPr>
    </w:p>
    <w:p w14:paraId="2BE6769C" w14:textId="57D58294" w:rsidR="00923140" w:rsidRPr="002D57A2" w:rsidRDefault="00923140" w:rsidP="005D000C">
      <w:pPr>
        <w:spacing w:line="240" w:lineRule="auto"/>
        <w:rPr>
          <w:rFonts w:asciiTheme="majorHAnsi" w:hAnsiTheme="majorHAnsi" w:cstheme="majorHAnsi"/>
          <w:b/>
          <w:i/>
          <w:iCs/>
          <w:color w:val="000000" w:themeColor="text1"/>
          <w:szCs w:val="22"/>
          <w:lang w:val="en-GB"/>
        </w:rPr>
      </w:pPr>
      <w:r w:rsidRPr="002D57A2">
        <w:rPr>
          <w:rFonts w:asciiTheme="majorHAnsi" w:hAnsiTheme="majorHAnsi" w:cstheme="majorHAnsi"/>
          <w:b/>
          <w:i/>
          <w:iCs/>
          <w:color w:val="000000" w:themeColor="text1"/>
          <w:szCs w:val="22"/>
          <w:lang w:val="en-GB"/>
        </w:rPr>
        <w:t>We have read the Agreement and will adhere to all the conditions stipulated.</w:t>
      </w:r>
    </w:p>
    <w:p w14:paraId="4360FB10" w14:textId="77777777" w:rsidR="00923140" w:rsidRPr="002D57A2" w:rsidRDefault="00923140" w:rsidP="005D000C">
      <w:pPr>
        <w:spacing w:line="240" w:lineRule="auto"/>
        <w:rPr>
          <w:rFonts w:asciiTheme="majorHAnsi" w:hAnsiTheme="majorHAnsi" w:cstheme="majorHAnsi"/>
          <w:color w:val="000000" w:themeColor="text1"/>
          <w:szCs w:val="22"/>
          <w:lang w:val="en-GB"/>
        </w:rPr>
      </w:pPr>
    </w:p>
    <w:p w14:paraId="7A8C7E15" w14:textId="77777777" w:rsidR="00B9662F" w:rsidRPr="002D57A2" w:rsidRDefault="00923140" w:rsidP="00B9662F">
      <w:pPr>
        <w:pStyle w:val="Overskrift3"/>
        <w:ind w:firstLine="0"/>
        <w:rPr>
          <w:rFonts w:asciiTheme="majorHAnsi" w:hAnsiTheme="majorHAnsi" w:cstheme="majorHAnsi"/>
          <w:color w:val="000000" w:themeColor="text1"/>
          <w:sz w:val="22"/>
          <w:szCs w:val="22"/>
        </w:rPr>
      </w:pPr>
      <w:r w:rsidRPr="002D57A2">
        <w:rPr>
          <w:rFonts w:asciiTheme="majorHAnsi" w:hAnsiTheme="majorHAnsi" w:cstheme="majorHAnsi"/>
          <w:color w:val="000000" w:themeColor="text1"/>
          <w:sz w:val="22"/>
          <w:szCs w:val="22"/>
        </w:rPr>
        <w:lastRenderedPageBreak/>
        <w:t>Signed</w:t>
      </w:r>
      <w:r w:rsidRPr="002D57A2">
        <w:rPr>
          <w:rFonts w:asciiTheme="majorHAnsi" w:hAnsiTheme="majorHAnsi" w:cstheme="majorHAnsi"/>
          <w:color w:val="000000" w:themeColor="text1"/>
          <w:sz w:val="22"/>
          <w:szCs w:val="22"/>
        </w:rPr>
        <w:tab/>
      </w:r>
    </w:p>
    <w:p w14:paraId="7ACDF3B2" w14:textId="77777777" w:rsidR="00923140" w:rsidRPr="002D57A2" w:rsidRDefault="00923140" w:rsidP="00B9662F">
      <w:pPr>
        <w:pStyle w:val="Overskrift3"/>
        <w:ind w:firstLine="0"/>
        <w:rPr>
          <w:rFonts w:asciiTheme="majorHAnsi" w:hAnsiTheme="majorHAnsi" w:cstheme="majorHAnsi"/>
          <w:color w:val="000000" w:themeColor="text1"/>
          <w:sz w:val="22"/>
          <w:szCs w:val="22"/>
        </w:rPr>
      </w:pPr>
      <w:r w:rsidRPr="002D57A2">
        <w:rPr>
          <w:rFonts w:asciiTheme="majorHAnsi" w:hAnsiTheme="majorHAnsi" w:cstheme="majorHAnsi"/>
          <w:color w:val="000000" w:themeColor="text1"/>
          <w:sz w:val="22"/>
          <w:szCs w:val="22"/>
        </w:rPr>
        <w:tab/>
      </w:r>
    </w:p>
    <w:p w14:paraId="2F7EC16C" w14:textId="63DDB4F0" w:rsidR="00923140" w:rsidRPr="002D57A2" w:rsidRDefault="3E5DF297"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ind w:left="4254" w:hanging="4254"/>
        <w:jc w:val="both"/>
        <w:rPr>
          <w:rFonts w:asciiTheme="majorHAnsi" w:hAnsiTheme="majorHAnsi" w:cstheme="majorHAnsi"/>
          <w:b/>
          <w:bCs/>
          <w:color w:val="000000" w:themeColor="text1"/>
          <w:szCs w:val="22"/>
          <w:lang w:val="en-GB"/>
        </w:rPr>
      </w:pPr>
      <w:r w:rsidRPr="002D57A2">
        <w:rPr>
          <w:rFonts w:asciiTheme="majorHAnsi" w:hAnsiTheme="majorHAnsi" w:cstheme="majorHAnsi"/>
          <w:b/>
          <w:bCs/>
          <w:color w:val="000000" w:themeColor="text1"/>
          <w:szCs w:val="22"/>
          <w:lang w:val="en-GB"/>
        </w:rPr>
        <w:t>.....................................</w:t>
      </w:r>
      <w:r w:rsidR="4201692B" w:rsidRPr="002D57A2">
        <w:rPr>
          <w:rFonts w:asciiTheme="majorHAnsi" w:hAnsiTheme="majorHAnsi" w:cstheme="majorHAnsi"/>
          <w:b/>
          <w:bCs/>
          <w:color w:val="000000" w:themeColor="text1"/>
          <w:szCs w:val="22"/>
          <w:lang w:val="en-GB"/>
        </w:rPr>
        <w:t>......................</w:t>
      </w:r>
      <w:r w:rsidR="5C6C6F74" w:rsidRPr="002D57A2">
        <w:rPr>
          <w:rFonts w:asciiTheme="majorHAnsi" w:hAnsiTheme="majorHAnsi" w:cstheme="majorHAnsi"/>
          <w:b/>
          <w:bCs/>
          <w:color w:val="000000" w:themeColor="text1"/>
          <w:szCs w:val="22"/>
          <w:lang w:val="en-GB"/>
        </w:rPr>
        <w:t>....</w:t>
      </w:r>
      <w:r w:rsidR="00923140" w:rsidRPr="002D57A2">
        <w:rPr>
          <w:rFonts w:asciiTheme="majorHAnsi" w:hAnsiTheme="majorHAnsi" w:cstheme="majorHAnsi"/>
          <w:szCs w:val="22"/>
          <w:lang w:val="en-US"/>
        </w:rPr>
        <w:tab/>
      </w:r>
    </w:p>
    <w:p w14:paraId="535003EC" w14:textId="2B9FBF17" w:rsidR="00923140" w:rsidRPr="002D57A2" w:rsidRDefault="3E5DF297"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ind w:left="4254" w:hanging="4254"/>
        <w:jc w:val="both"/>
        <w:rPr>
          <w:rFonts w:asciiTheme="majorHAnsi" w:hAnsiTheme="majorHAnsi" w:cstheme="majorHAnsi"/>
          <w:szCs w:val="22"/>
          <w:lang w:val="en-US"/>
        </w:rPr>
      </w:pPr>
      <w:r w:rsidRPr="002D57A2">
        <w:rPr>
          <w:rFonts w:asciiTheme="majorHAnsi" w:hAnsiTheme="majorHAnsi" w:cstheme="majorHAnsi"/>
          <w:b/>
          <w:bCs/>
          <w:i/>
          <w:iCs/>
          <w:color w:val="000000" w:themeColor="text1"/>
          <w:szCs w:val="22"/>
          <w:lang w:val="en-GB"/>
        </w:rPr>
        <w:t>(Date and place)</w:t>
      </w:r>
      <w:r w:rsidR="00923140" w:rsidRPr="002D57A2">
        <w:rPr>
          <w:rFonts w:asciiTheme="majorHAnsi" w:hAnsiTheme="majorHAnsi" w:cstheme="majorHAnsi"/>
          <w:szCs w:val="22"/>
          <w:lang w:val="en-US"/>
        </w:rPr>
        <w:tab/>
      </w:r>
      <w:r w:rsidR="00923140" w:rsidRPr="002D57A2">
        <w:rPr>
          <w:rFonts w:asciiTheme="majorHAnsi" w:hAnsiTheme="majorHAnsi" w:cstheme="majorHAnsi"/>
          <w:szCs w:val="22"/>
          <w:lang w:val="en-US"/>
        </w:rPr>
        <w:tab/>
      </w:r>
      <w:r w:rsidR="00923140" w:rsidRPr="002D57A2">
        <w:rPr>
          <w:rFonts w:asciiTheme="majorHAnsi" w:hAnsiTheme="majorHAnsi" w:cstheme="majorHAnsi"/>
          <w:szCs w:val="22"/>
          <w:lang w:val="en-US"/>
        </w:rPr>
        <w:tab/>
      </w:r>
    </w:p>
    <w:p w14:paraId="3FB34A3A" w14:textId="77777777" w:rsidR="00923140" w:rsidRPr="002D57A2" w:rsidRDefault="00923140" w:rsidP="005D000C">
      <w:pPr>
        <w:tabs>
          <w:tab w:val="left" w:pos="0"/>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b/>
          <w:bCs/>
          <w:color w:val="000000" w:themeColor="text1"/>
          <w:szCs w:val="22"/>
          <w:lang w:val="en-GB"/>
        </w:rPr>
      </w:pPr>
    </w:p>
    <w:p w14:paraId="5C337693" w14:textId="611D0099" w:rsidR="00923140" w:rsidRPr="002D57A2" w:rsidRDefault="3E5DF297"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b/>
          <w:bCs/>
          <w:color w:val="000000" w:themeColor="text1"/>
          <w:szCs w:val="22"/>
          <w:lang w:val="en-GB"/>
        </w:rPr>
      </w:pPr>
      <w:r w:rsidRPr="002D57A2">
        <w:rPr>
          <w:rFonts w:asciiTheme="majorHAnsi" w:hAnsiTheme="majorHAnsi" w:cstheme="majorHAnsi"/>
          <w:b/>
          <w:bCs/>
          <w:color w:val="000000" w:themeColor="text1"/>
          <w:szCs w:val="22"/>
          <w:lang w:val="en-GB"/>
        </w:rPr>
        <w:t>...............................</w:t>
      </w:r>
      <w:r w:rsidR="4201692B" w:rsidRPr="002D57A2">
        <w:rPr>
          <w:rFonts w:asciiTheme="majorHAnsi" w:hAnsiTheme="majorHAnsi" w:cstheme="majorHAnsi"/>
          <w:b/>
          <w:bCs/>
          <w:color w:val="000000" w:themeColor="text1"/>
          <w:szCs w:val="22"/>
          <w:lang w:val="en-GB"/>
        </w:rPr>
        <w:t>...............</w:t>
      </w:r>
      <w:r w:rsidRPr="002D57A2">
        <w:rPr>
          <w:rFonts w:asciiTheme="majorHAnsi" w:hAnsiTheme="majorHAnsi" w:cstheme="majorHAnsi"/>
          <w:b/>
          <w:bCs/>
          <w:color w:val="000000" w:themeColor="text1"/>
          <w:szCs w:val="22"/>
          <w:lang w:val="en-GB"/>
        </w:rPr>
        <w:t>.</w:t>
      </w:r>
      <w:r w:rsidR="4201692B" w:rsidRPr="002D57A2">
        <w:rPr>
          <w:rFonts w:asciiTheme="majorHAnsi" w:hAnsiTheme="majorHAnsi" w:cstheme="majorHAnsi"/>
          <w:b/>
          <w:bCs/>
          <w:color w:val="000000" w:themeColor="text1"/>
          <w:szCs w:val="22"/>
          <w:lang w:val="en-GB"/>
        </w:rPr>
        <w:t>......</w:t>
      </w:r>
      <w:r w:rsidRPr="002D57A2">
        <w:rPr>
          <w:rFonts w:asciiTheme="majorHAnsi" w:hAnsiTheme="majorHAnsi" w:cstheme="majorHAnsi"/>
          <w:b/>
          <w:bCs/>
          <w:color w:val="000000" w:themeColor="text1"/>
          <w:szCs w:val="22"/>
          <w:lang w:val="en-GB"/>
        </w:rPr>
        <w:t>.........</w:t>
      </w:r>
      <w:r w:rsidR="00923140" w:rsidRPr="002D57A2">
        <w:rPr>
          <w:rFonts w:asciiTheme="majorHAnsi" w:hAnsiTheme="majorHAnsi" w:cstheme="majorHAnsi"/>
          <w:szCs w:val="22"/>
          <w:lang w:val="en-US"/>
        </w:rPr>
        <w:tab/>
      </w:r>
      <w:r w:rsidR="00923140" w:rsidRPr="002D57A2">
        <w:rPr>
          <w:rFonts w:asciiTheme="majorHAnsi" w:hAnsiTheme="majorHAnsi" w:cstheme="majorHAnsi"/>
          <w:szCs w:val="22"/>
          <w:lang w:val="en-US"/>
        </w:rPr>
        <w:tab/>
      </w:r>
    </w:p>
    <w:p w14:paraId="7820C5D1" w14:textId="16326B55" w:rsidR="005A447C" w:rsidRPr="002D57A2" w:rsidRDefault="3E5DF297"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szCs w:val="22"/>
          <w:lang w:val="en-US"/>
        </w:rPr>
      </w:pPr>
      <w:r w:rsidRPr="002D57A2">
        <w:rPr>
          <w:rFonts w:asciiTheme="majorHAnsi" w:hAnsiTheme="majorHAnsi" w:cstheme="majorHAnsi"/>
          <w:b/>
          <w:bCs/>
          <w:color w:val="000000" w:themeColor="text1"/>
          <w:szCs w:val="22"/>
          <w:lang w:val="en-GB"/>
        </w:rPr>
        <w:t>(</w:t>
      </w:r>
      <w:r w:rsidR="005D4AE2" w:rsidRPr="002D57A2">
        <w:rPr>
          <w:rFonts w:asciiTheme="majorHAnsi" w:hAnsiTheme="majorHAnsi" w:cstheme="majorHAnsi"/>
          <w:b/>
          <w:bCs/>
          <w:i/>
          <w:iCs/>
          <w:color w:val="000000" w:themeColor="text1"/>
          <w:szCs w:val="22"/>
          <w:lang w:val="en-GB"/>
        </w:rPr>
        <w:t>S</w:t>
      </w:r>
      <w:r w:rsidRPr="002D57A2">
        <w:rPr>
          <w:rFonts w:asciiTheme="majorHAnsi" w:hAnsiTheme="majorHAnsi" w:cstheme="majorHAnsi"/>
          <w:b/>
          <w:bCs/>
          <w:i/>
          <w:iCs/>
          <w:color w:val="000000" w:themeColor="text1"/>
          <w:szCs w:val="22"/>
          <w:lang w:val="en-GB"/>
        </w:rPr>
        <w:t>ignature</w:t>
      </w:r>
      <w:r w:rsidR="005D4AE2" w:rsidRPr="002D57A2">
        <w:rPr>
          <w:rFonts w:asciiTheme="majorHAnsi" w:hAnsiTheme="majorHAnsi" w:cstheme="majorHAnsi"/>
          <w:b/>
          <w:bCs/>
          <w:i/>
          <w:iCs/>
          <w:color w:val="000000" w:themeColor="text1"/>
          <w:szCs w:val="22"/>
          <w:lang w:val="en-GB"/>
        </w:rPr>
        <w:t xml:space="preserve"> from </w:t>
      </w:r>
      <w:r w:rsidR="00146F5F">
        <w:rPr>
          <w:rFonts w:asciiTheme="majorHAnsi" w:hAnsiTheme="majorHAnsi" w:cstheme="majorHAnsi"/>
          <w:b/>
          <w:bCs/>
          <w:i/>
          <w:iCs/>
          <w:color w:val="000000" w:themeColor="text1"/>
          <w:szCs w:val="22"/>
          <w:lang w:val="en-GB"/>
        </w:rPr>
        <w:t>project carrier</w:t>
      </w:r>
      <w:r w:rsidR="00E04930" w:rsidRPr="002D57A2">
        <w:rPr>
          <w:rFonts w:asciiTheme="majorHAnsi" w:hAnsiTheme="majorHAnsi" w:cstheme="majorHAnsi"/>
          <w:b/>
          <w:bCs/>
          <w:i/>
          <w:iCs/>
          <w:color w:val="000000" w:themeColor="text1"/>
          <w:szCs w:val="22"/>
          <w:lang w:val="en-GB"/>
        </w:rPr>
        <w:t>)</w:t>
      </w:r>
      <w:r w:rsidR="005D4AE2" w:rsidRPr="002D57A2">
        <w:rPr>
          <w:rFonts w:asciiTheme="majorHAnsi" w:hAnsiTheme="majorHAnsi" w:cstheme="majorHAnsi"/>
          <w:b/>
          <w:bCs/>
          <w:i/>
          <w:iCs/>
          <w:color w:val="000000" w:themeColor="text1"/>
          <w:szCs w:val="22"/>
          <w:lang w:val="en-GB"/>
        </w:rPr>
        <w:t xml:space="preserve"> </w:t>
      </w:r>
      <w:r w:rsidR="00923140" w:rsidRPr="002D57A2">
        <w:rPr>
          <w:rFonts w:asciiTheme="majorHAnsi" w:hAnsiTheme="majorHAnsi" w:cstheme="majorHAnsi"/>
          <w:szCs w:val="22"/>
          <w:lang w:val="en-US"/>
        </w:rPr>
        <w:tab/>
      </w:r>
      <w:r w:rsidR="00923140" w:rsidRPr="002D57A2">
        <w:rPr>
          <w:rFonts w:asciiTheme="majorHAnsi" w:hAnsiTheme="majorHAnsi" w:cstheme="majorHAnsi"/>
          <w:szCs w:val="22"/>
          <w:lang w:val="en-US"/>
        </w:rPr>
        <w:tab/>
      </w:r>
    </w:p>
    <w:p w14:paraId="6F2EEE9F" w14:textId="77777777" w:rsidR="005A447C" w:rsidRPr="002D57A2" w:rsidRDefault="005A447C"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szCs w:val="22"/>
          <w:lang w:val="en-US"/>
        </w:rPr>
      </w:pPr>
    </w:p>
    <w:p w14:paraId="384409E7" w14:textId="77777777" w:rsidR="005A447C" w:rsidRPr="002D57A2" w:rsidRDefault="005A447C"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szCs w:val="22"/>
          <w:lang w:val="en-US"/>
        </w:rPr>
      </w:pPr>
    </w:p>
    <w:p w14:paraId="56CB46E6" w14:textId="77777777" w:rsidR="005A447C" w:rsidRPr="002D57A2" w:rsidRDefault="005A447C" w:rsidP="005A447C">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b/>
          <w:bCs/>
          <w:color w:val="000000" w:themeColor="text1"/>
          <w:szCs w:val="22"/>
          <w:lang w:val="en-GB"/>
        </w:rPr>
      </w:pPr>
      <w:r w:rsidRPr="002D57A2">
        <w:rPr>
          <w:rFonts w:asciiTheme="majorHAnsi" w:hAnsiTheme="majorHAnsi" w:cstheme="majorHAnsi"/>
          <w:b/>
          <w:bCs/>
          <w:color w:val="000000" w:themeColor="text1"/>
          <w:szCs w:val="22"/>
          <w:lang w:val="en-GB"/>
        </w:rPr>
        <w:t>..............................................................</w:t>
      </w:r>
      <w:r w:rsidRPr="002D57A2">
        <w:rPr>
          <w:rFonts w:asciiTheme="majorHAnsi" w:hAnsiTheme="majorHAnsi" w:cstheme="majorHAnsi"/>
          <w:szCs w:val="22"/>
          <w:lang w:val="en-US"/>
        </w:rPr>
        <w:tab/>
      </w:r>
      <w:r w:rsidRPr="002D57A2">
        <w:rPr>
          <w:rFonts w:asciiTheme="majorHAnsi" w:hAnsiTheme="majorHAnsi" w:cstheme="majorHAnsi"/>
          <w:szCs w:val="22"/>
          <w:lang w:val="en-US"/>
        </w:rPr>
        <w:tab/>
      </w:r>
    </w:p>
    <w:p w14:paraId="4F6BC84F" w14:textId="3DF0C1AC" w:rsidR="005A447C" w:rsidRPr="002D57A2" w:rsidRDefault="005A447C" w:rsidP="005A447C">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szCs w:val="22"/>
          <w:lang w:val="en-US"/>
        </w:rPr>
      </w:pPr>
      <w:r w:rsidRPr="002D57A2">
        <w:rPr>
          <w:rFonts w:asciiTheme="majorHAnsi" w:hAnsiTheme="majorHAnsi" w:cstheme="majorHAnsi"/>
          <w:b/>
          <w:bCs/>
          <w:color w:val="000000" w:themeColor="text1"/>
          <w:szCs w:val="22"/>
          <w:lang w:val="en-GB"/>
        </w:rPr>
        <w:t>(</w:t>
      </w:r>
      <w:r w:rsidRPr="002D57A2">
        <w:rPr>
          <w:rFonts w:asciiTheme="majorHAnsi" w:hAnsiTheme="majorHAnsi" w:cstheme="majorHAnsi"/>
          <w:b/>
          <w:bCs/>
          <w:i/>
          <w:iCs/>
          <w:color w:val="000000" w:themeColor="text1"/>
          <w:szCs w:val="22"/>
          <w:lang w:val="en-GB"/>
        </w:rPr>
        <w:t xml:space="preserve">Signature from partner) </w:t>
      </w:r>
      <w:r w:rsidRPr="002D57A2">
        <w:rPr>
          <w:rFonts w:asciiTheme="majorHAnsi" w:hAnsiTheme="majorHAnsi" w:cstheme="majorHAnsi"/>
          <w:szCs w:val="22"/>
          <w:lang w:val="en-US"/>
        </w:rPr>
        <w:tab/>
      </w:r>
      <w:r w:rsidRPr="002D57A2">
        <w:rPr>
          <w:rFonts w:asciiTheme="majorHAnsi" w:hAnsiTheme="majorHAnsi" w:cstheme="majorHAnsi"/>
          <w:szCs w:val="22"/>
          <w:lang w:val="en-US"/>
        </w:rPr>
        <w:tab/>
      </w:r>
    </w:p>
    <w:p w14:paraId="0D693064" w14:textId="77777777" w:rsidR="005A447C" w:rsidRPr="002D57A2" w:rsidRDefault="005A447C" w:rsidP="2F73811D">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szCs w:val="22"/>
          <w:lang w:val="en-US"/>
        </w:rPr>
      </w:pPr>
    </w:p>
    <w:p w14:paraId="42500FFF" w14:textId="5632F16F" w:rsidR="005A447C" w:rsidRPr="002D57A2" w:rsidRDefault="005A447C" w:rsidP="005A447C">
      <w:pPr>
        <w:tabs>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spacing w:line="240" w:lineRule="auto"/>
        <w:jc w:val="both"/>
        <w:rPr>
          <w:rFonts w:asciiTheme="majorHAnsi" w:hAnsiTheme="majorHAnsi" w:cstheme="majorHAnsi"/>
          <w:szCs w:val="22"/>
          <w:lang w:val="en-US"/>
        </w:rPr>
      </w:pPr>
      <w:r w:rsidRPr="002D57A2">
        <w:rPr>
          <w:rFonts w:asciiTheme="majorHAnsi" w:hAnsiTheme="majorHAnsi" w:cstheme="majorHAnsi"/>
          <w:szCs w:val="22"/>
          <w:lang w:val="en-US"/>
        </w:rPr>
        <w:tab/>
      </w:r>
    </w:p>
    <w:p w14:paraId="6DE74AB7"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3A6A0949"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5714346E"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5B5C2EF9"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09091F1D"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6DF8ED6A"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2D222EF5"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524FB831"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3367734E"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1DC59D9D"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404D0662" w14:textId="77777777" w:rsidR="005A447C" w:rsidRPr="002D57A2" w:rsidRDefault="005A447C" w:rsidP="00A57443">
      <w:pPr>
        <w:spacing w:line="276" w:lineRule="auto"/>
        <w:jc w:val="both"/>
        <w:rPr>
          <w:rFonts w:asciiTheme="majorHAnsi" w:hAnsiTheme="majorHAnsi" w:cstheme="majorHAnsi"/>
          <w:b/>
          <w:bCs/>
          <w:color w:val="000000" w:themeColor="text1"/>
          <w:szCs w:val="22"/>
          <w:lang w:val="en-GB"/>
        </w:rPr>
      </w:pPr>
    </w:p>
    <w:p w14:paraId="14D45255" w14:textId="77777777" w:rsidR="00153DF9" w:rsidRPr="002D57A2" w:rsidRDefault="00153DF9" w:rsidP="00C95E2F">
      <w:pPr>
        <w:spacing w:line="276" w:lineRule="auto"/>
        <w:outlineLvl w:val="0"/>
        <w:rPr>
          <w:rFonts w:asciiTheme="majorHAnsi" w:hAnsiTheme="majorHAnsi" w:cstheme="majorHAnsi"/>
          <w:b/>
          <w:bCs/>
          <w:szCs w:val="22"/>
          <w:lang w:val="en-GB"/>
        </w:rPr>
      </w:pPr>
    </w:p>
    <w:sectPr w:rsidR="00153DF9" w:rsidRPr="002D57A2" w:rsidSect="00E73C96">
      <w:headerReference w:type="even" r:id="rId11"/>
      <w:headerReference w:type="default" r:id="rId12"/>
      <w:footerReference w:type="default" r:id="rId13"/>
      <w:headerReference w:type="first" r:id="rId14"/>
      <w:footerReference w:type="first" r:id="rId15"/>
      <w:pgSz w:w="11907" w:h="16840" w:code="9"/>
      <w:pgMar w:top="1418" w:right="1418" w:bottom="1418"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FBDF" w14:textId="77777777" w:rsidR="00B17E99" w:rsidRDefault="00B17E99" w:rsidP="00EF6A68">
      <w:pPr>
        <w:spacing w:line="240" w:lineRule="auto"/>
      </w:pPr>
      <w:r>
        <w:separator/>
      </w:r>
    </w:p>
  </w:endnote>
  <w:endnote w:type="continuationSeparator" w:id="0">
    <w:p w14:paraId="61D9CCA9" w14:textId="77777777" w:rsidR="00B17E99" w:rsidRDefault="00B17E99" w:rsidP="00EF6A68">
      <w:pPr>
        <w:spacing w:line="240" w:lineRule="auto"/>
      </w:pPr>
      <w:r>
        <w:continuationSeparator/>
      </w:r>
    </w:p>
  </w:endnote>
  <w:endnote w:type="continuationNotice" w:id="1">
    <w:p w14:paraId="77EE8111" w14:textId="77777777" w:rsidR="00B17E99" w:rsidRDefault="00B17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netian301 Dm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netian301 BT">
    <w:altName w:val="Georgia"/>
    <w:panose1 w:val="00000000000000000000"/>
    <w:charset w:val="00"/>
    <w:family w:val="roman"/>
    <w:notTrueType/>
    <w:pitch w:val="variable"/>
    <w:sig w:usb0="00000003" w:usb1="00000000" w:usb2="00000000" w:usb3="00000000" w:csb0="00000001" w:csb1="00000000"/>
  </w:font>
  <w:font w:name="FrugalSans">
    <w:altName w:val="Courier New"/>
    <w:panose1 w:val="00000000000000000000"/>
    <w:charset w:val="00"/>
    <w:family w:val="swiss"/>
    <w:notTrueType/>
    <w:pitch w:val="default"/>
    <w:sig w:usb0="00000003" w:usb1="00000000" w:usb2="00000000" w:usb3="00000000" w:csb0="00000001" w:csb1="00000000"/>
  </w:font>
  <w:font w:name="DiplomacyV2 Bold">
    <w:altName w:val="Calibri"/>
    <w:panose1 w:val="00000000000000000000"/>
    <w:charset w:val="00"/>
    <w:family w:val="modern"/>
    <w:notTrueType/>
    <w:pitch w:val="variable"/>
    <w:sig w:usb0="00000007" w:usb1="00000000" w:usb2="00000000" w:usb3="00000000" w:csb0="00000083" w:csb1="00000000"/>
  </w:font>
  <w:font w:name="Neris Light">
    <w:altName w:val="Calibri"/>
    <w:panose1 w:val="00000000000000000000"/>
    <w:charset w:val="00"/>
    <w:family w:val="modern"/>
    <w:notTrueType/>
    <w:pitch w:val="variable"/>
    <w:sig w:usb0="00000207" w:usb1="00000000" w:usb2="00000000" w:usb3="00000000" w:csb0="00000097" w:csb1="00000000"/>
  </w:font>
  <w:font w:name="GothamBook">
    <w:altName w:val="Calibri"/>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641369"/>
      <w:docPartObj>
        <w:docPartGallery w:val="Page Numbers (Bottom of Page)"/>
        <w:docPartUnique/>
      </w:docPartObj>
    </w:sdtPr>
    <w:sdtEndPr>
      <w:rPr>
        <w:rFonts w:ascii="GothamBook" w:hAnsi="GothamBook"/>
        <w:sz w:val="18"/>
        <w:szCs w:val="18"/>
      </w:rPr>
    </w:sdtEndPr>
    <w:sdtContent>
      <w:p w14:paraId="5B20BE4F" w14:textId="77777777" w:rsidR="009B69BC" w:rsidRPr="00B858CC" w:rsidRDefault="009B69BC" w:rsidP="0060458F">
        <w:pPr>
          <w:pStyle w:val="Sidefod"/>
          <w:jc w:val="center"/>
          <w:rPr>
            <w:rFonts w:asciiTheme="majorHAnsi" w:hAnsiTheme="majorHAnsi" w:cstheme="majorHAnsi"/>
            <w:sz w:val="20"/>
            <w:szCs w:val="20"/>
          </w:rPr>
        </w:pPr>
      </w:p>
      <w:p w14:paraId="527F9E40" w14:textId="0B6C7713" w:rsidR="0066635D" w:rsidRPr="00B858CC" w:rsidRDefault="00FE386B" w:rsidP="0060458F">
        <w:pPr>
          <w:pStyle w:val="Sidefod"/>
          <w:jc w:val="center"/>
          <w:rPr>
            <w:rFonts w:asciiTheme="majorHAnsi" w:hAnsiTheme="majorHAnsi" w:cstheme="majorHAnsi"/>
            <w:sz w:val="20"/>
            <w:szCs w:val="20"/>
          </w:rPr>
        </w:pPr>
        <w:r w:rsidRPr="00B858CC">
          <w:rPr>
            <w:rFonts w:asciiTheme="majorHAnsi" w:hAnsiTheme="majorHAnsi" w:cstheme="majorHAnsi"/>
            <w:sz w:val="20"/>
            <w:szCs w:val="20"/>
          </w:rPr>
          <w:fldChar w:fldCharType="begin"/>
        </w:r>
        <w:r w:rsidRPr="00B858CC">
          <w:rPr>
            <w:rFonts w:asciiTheme="majorHAnsi" w:hAnsiTheme="majorHAnsi" w:cstheme="majorHAnsi"/>
            <w:sz w:val="20"/>
            <w:szCs w:val="20"/>
          </w:rPr>
          <w:instrText>PAGE   \* MERGEFORMAT</w:instrText>
        </w:r>
        <w:r w:rsidRPr="00B858CC">
          <w:rPr>
            <w:rFonts w:asciiTheme="majorHAnsi" w:hAnsiTheme="majorHAnsi" w:cstheme="majorHAnsi"/>
            <w:sz w:val="20"/>
            <w:szCs w:val="20"/>
          </w:rPr>
          <w:fldChar w:fldCharType="separate"/>
        </w:r>
        <w:r w:rsidRPr="00B858CC">
          <w:rPr>
            <w:rFonts w:asciiTheme="majorHAnsi" w:hAnsiTheme="majorHAnsi" w:cstheme="majorHAnsi"/>
            <w:sz w:val="20"/>
            <w:szCs w:val="20"/>
          </w:rPr>
          <w:t>2</w:t>
        </w:r>
        <w:r w:rsidRPr="00B858CC">
          <w:rPr>
            <w:rFonts w:asciiTheme="majorHAnsi" w:hAnsiTheme="majorHAnsi" w:cstheme="majorHAnsi"/>
            <w:sz w:val="20"/>
            <w:szCs w:val="20"/>
          </w:rPr>
          <w:fldChar w:fldCharType="end"/>
        </w:r>
      </w:p>
      <w:p w14:paraId="13CE8195" w14:textId="226700F9" w:rsidR="00FE386B" w:rsidRPr="00333FF8" w:rsidRDefault="00000000" w:rsidP="00333FF8">
        <w:pPr>
          <w:pStyle w:val="Sidefod"/>
          <w:jc w:val="center"/>
          <w:rPr>
            <w:rFonts w:asciiTheme="majorHAnsi" w:hAnsiTheme="majorHAnsi" w:cstheme="majorHAnsi"/>
            <w:sz w:val="20"/>
            <w:szCs w:val="20"/>
          </w:rPr>
        </w:pPr>
      </w:p>
    </w:sdtContent>
  </w:sdt>
  <w:p w14:paraId="4DD92F43" w14:textId="0F00266B" w:rsidR="00E73C96" w:rsidRDefault="00E73C96" w:rsidP="00E73C96">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D43" w14:textId="77777777" w:rsidR="009B69BC" w:rsidRPr="00B858CC" w:rsidRDefault="009B69BC" w:rsidP="0060458F">
    <w:pPr>
      <w:pStyle w:val="Sidefod"/>
      <w:jc w:val="center"/>
      <w:rPr>
        <w:rFonts w:asciiTheme="majorHAnsi" w:hAnsiTheme="majorHAnsi" w:cstheme="majorHAnsi"/>
        <w:sz w:val="20"/>
        <w:szCs w:val="20"/>
      </w:rPr>
    </w:pPr>
  </w:p>
  <w:sdt>
    <w:sdtPr>
      <w:rPr>
        <w:rFonts w:asciiTheme="majorHAnsi" w:hAnsiTheme="majorHAnsi" w:cstheme="majorHAnsi"/>
        <w:sz w:val="20"/>
        <w:szCs w:val="20"/>
      </w:rPr>
      <w:id w:val="-2053525858"/>
      <w:docPartObj>
        <w:docPartGallery w:val="Page Numbers (Bottom of Page)"/>
        <w:docPartUnique/>
      </w:docPartObj>
    </w:sdtPr>
    <w:sdtContent>
      <w:p w14:paraId="0C585FDF" w14:textId="77777777" w:rsidR="00B858CC" w:rsidRPr="00B858CC" w:rsidRDefault="00CD67C6" w:rsidP="0060458F">
        <w:pPr>
          <w:pStyle w:val="Sidefod"/>
          <w:jc w:val="center"/>
          <w:rPr>
            <w:rFonts w:asciiTheme="majorHAnsi" w:hAnsiTheme="majorHAnsi" w:cstheme="majorHAnsi"/>
            <w:sz w:val="20"/>
            <w:szCs w:val="20"/>
          </w:rPr>
        </w:pPr>
        <w:r w:rsidRPr="00B858CC">
          <w:rPr>
            <w:rFonts w:asciiTheme="majorHAnsi" w:hAnsiTheme="majorHAnsi" w:cstheme="majorHAnsi"/>
            <w:sz w:val="20"/>
            <w:szCs w:val="20"/>
          </w:rPr>
          <w:fldChar w:fldCharType="begin"/>
        </w:r>
        <w:r w:rsidRPr="00B858CC">
          <w:rPr>
            <w:rFonts w:asciiTheme="majorHAnsi" w:hAnsiTheme="majorHAnsi" w:cstheme="majorHAnsi"/>
            <w:sz w:val="20"/>
            <w:szCs w:val="20"/>
          </w:rPr>
          <w:instrText>PAGE   \* MERGEFORMAT</w:instrText>
        </w:r>
        <w:r w:rsidRPr="00B858CC">
          <w:rPr>
            <w:rFonts w:asciiTheme="majorHAnsi" w:hAnsiTheme="majorHAnsi" w:cstheme="majorHAnsi"/>
            <w:sz w:val="20"/>
            <w:szCs w:val="20"/>
          </w:rPr>
          <w:fldChar w:fldCharType="separate"/>
        </w:r>
        <w:r w:rsidRPr="00B858CC">
          <w:rPr>
            <w:rFonts w:asciiTheme="majorHAnsi" w:hAnsiTheme="majorHAnsi" w:cstheme="majorHAnsi"/>
            <w:sz w:val="20"/>
            <w:szCs w:val="20"/>
          </w:rPr>
          <w:t>2</w:t>
        </w:r>
        <w:r w:rsidRPr="00B858CC">
          <w:rPr>
            <w:rFonts w:asciiTheme="majorHAnsi" w:hAnsiTheme="majorHAnsi" w:cstheme="majorHAnsi"/>
            <w:sz w:val="20"/>
            <w:szCs w:val="20"/>
          </w:rPr>
          <w:fldChar w:fldCharType="end"/>
        </w:r>
      </w:p>
      <w:p w14:paraId="7333C6D7" w14:textId="11495E63" w:rsidR="00CD67C6" w:rsidRPr="00B858CC" w:rsidRDefault="00000000" w:rsidP="00B858CC">
        <w:pPr>
          <w:pStyle w:val="Sidefod"/>
          <w:jc w:val="center"/>
          <w:rPr>
            <w:rFonts w:asciiTheme="majorHAnsi" w:hAnsiTheme="majorHAnsi" w:cstheme="majorHAnsi"/>
            <w:sz w:val="20"/>
            <w:szCs w:val="20"/>
          </w:rPr>
        </w:pPr>
      </w:p>
    </w:sdtContent>
  </w:sdt>
  <w:p w14:paraId="76E294A7" w14:textId="20E9303B" w:rsidR="007A7C1B" w:rsidRPr="00EF0A92" w:rsidRDefault="007A7C1B" w:rsidP="007A7C1B">
    <w:pPr>
      <w:pStyle w:val="Sidefod"/>
      <w:jc w:val="center"/>
      <w:rPr>
        <w:rFonts w:ascii="GothamBook" w:hAnsi="GothamBook"/>
        <w:sz w:val="18"/>
        <w:szCs w:val="18"/>
      </w:rPr>
    </w:pPr>
  </w:p>
  <w:p w14:paraId="244B8ED4" w14:textId="0EE1457F" w:rsidR="000D23EB" w:rsidRDefault="000D23EB" w:rsidP="00E73C96">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6932" w14:textId="77777777" w:rsidR="00B17E99" w:rsidRDefault="00B17E99" w:rsidP="00EF6A68">
      <w:pPr>
        <w:spacing w:line="240" w:lineRule="auto"/>
      </w:pPr>
      <w:r>
        <w:separator/>
      </w:r>
    </w:p>
  </w:footnote>
  <w:footnote w:type="continuationSeparator" w:id="0">
    <w:p w14:paraId="65D45379" w14:textId="77777777" w:rsidR="00B17E99" w:rsidRDefault="00B17E99" w:rsidP="00EF6A68">
      <w:pPr>
        <w:spacing w:line="240" w:lineRule="auto"/>
      </w:pPr>
      <w:r>
        <w:continuationSeparator/>
      </w:r>
    </w:p>
  </w:footnote>
  <w:footnote w:type="continuationNotice" w:id="1">
    <w:p w14:paraId="33739DB6" w14:textId="77777777" w:rsidR="00B17E99" w:rsidRDefault="00B17E99">
      <w:pPr>
        <w:spacing w:line="240" w:lineRule="auto"/>
      </w:pPr>
    </w:p>
  </w:footnote>
  <w:footnote w:id="2">
    <w:p w14:paraId="0A707287" w14:textId="77777777" w:rsidR="00F31685" w:rsidRPr="00F31685" w:rsidRDefault="00F31685" w:rsidP="00F31685">
      <w:pPr>
        <w:pStyle w:val="Fodnotetekst"/>
        <w:jc w:val="both"/>
        <w:rPr>
          <w:rFonts w:cstheme="minorHAnsi"/>
          <w:lang w:val="en-US"/>
        </w:rPr>
      </w:pPr>
      <w:r w:rsidRPr="00245A4C">
        <w:rPr>
          <w:rStyle w:val="Fodnotehenvisning"/>
          <w:rFonts w:cstheme="minorHAnsi"/>
        </w:rPr>
        <w:footnoteRef/>
      </w:r>
      <w:r w:rsidRPr="00F31685">
        <w:rPr>
          <w:rFonts w:cstheme="minorHAnsi"/>
          <w:lang w:val="en-US"/>
        </w:rPr>
        <w:t xml:space="preserve"> Sexual harassment is understood as any kind of unwanted verbal, non-verbal or physical behavior of a sexual nature with the aim or impact that a person’s dignity is violated, especially if it happens in a threatening, hostile, degrading, humiliating or offensive environment. Sexual exploitation is understood as attempts or actual abuse of position of power to exploit a person’s vulnerability for sexual gain. This also applies to relationships where economic, social or political advantage is gained from another person on the basis of sexual exploitation. Sexual abuse can consist of either a threat of or actual physical abuse of a sexual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289C" w14:textId="1235AFC0" w:rsidR="002F7BF1" w:rsidRDefault="00000000">
    <w:pPr>
      <w:pStyle w:val="Sidehoved"/>
    </w:pPr>
    <w:r>
      <w:rPr>
        <w:noProof/>
      </w:rPr>
      <w:pict w14:anchorId="30A41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67.5pt;height:567.5pt;z-index:-251657728;mso-position-horizontal:center;mso-position-horizontal-relative:margin;mso-position-vertical:center;mso-position-vertical-relative:margin" o:allowincell="f">
          <v:imagedata r:id="rId1" o:title="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B976" w14:textId="64CB01A8" w:rsidR="00A24D27" w:rsidRDefault="00A24D27" w:rsidP="0060458F">
    <w:pPr>
      <w:pStyle w:val="Sidehoved"/>
      <w:tabs>
        <w:tab w:val="clear" w:pos="4819"/>
        <w:tab w:val="clear" w:pos="9638"/>
        <w:tab w:val="left" w:pos="1635"/>
      </w:tabs>
      <w:rPr>
        <w:rFonts w:ascii="Neris Light" w:hAnsi="Neris Light"/>
        <w:sz w:val="16"/>
        <w:szCs w:val="16"/>
      </w:rPr>
    </w:pPr>
    <w:r>
      <w:rPr>
        <w:noProof/>
      </w:rPr>
      <w:drawing>
        <wp:anchor distT="0" distB="0" distL="114300" distR="114300" simplePos="0" relativeHeight="251657728" behindDoc="0" locked="0" layoutInCell="1" allowOverlap="1" wp14:anchorId="332CFE08" wp14:editId="2F897058">
          <wp:simplePos x="0" y="0"/>
          <wp:positionH relativeFrom="margin">
            <wp:align>right</wp:align>
          </wp:positionH>
          <wp:positionV relativeFrom="paragraph">
            <wp:posOffset>-75565</wp:posOffset>
          </wp:positionV>
          <wp:extent cx="2388235" cy="719455"/>
          <wp:effectExtent l="0" t="0" r="0" b="4445"/>
          <wp:wrapSquare wrapText="bothSides"/>
          <wp:docPr id="3" name="Billede 3"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F4691" w14:textId="2BD2EE33" w:rsidR="00A24D27" w:rsidRDefault="00A24D27" w:rsidP="0060458F">
    <w:pPr>
      <w:pStyle w:val="Sidehoved"/>
      <w:tabs>
        <w:tab w:val="clear" w:pos="4819"/>
        <w:tab w:val="clear" w:pos="9638"/>
        <w:tab w:val="left" w:pos="1635"/>
      </w:tabs>
      <w:rPr>
        <w:rFonts w:ascii="Neris Light" w:hAnsi="Neris Light"/>
        <w:sz w:val="16"/>
        <w:szCs w:val="16"/>
      </w:rPr>
    </w:pPr>
  </w:p>
  <w:p w14:paraId="6932F971" w14:textId="77777777" w:rsidR="00A24D27" w:rsidRDefault="00A24D27" w:rsidP="0060458F">
    <w:pPr>
      <w:pStyle w:val="Sidehoved"/>
      <w:tabs>
        <w:tab w:val="clear" w:pos="4819"/>
        <w:tab w:val="clear" w:pos="9638"/>
        <w:tab w:val="left" w:pos="1635"/>
      </w:tabs>
      <w:rPr>
        <w:rFonts w:ascii="Neris Light" w:hAnsi="Neris Light"/>
        <w:sz w:val="16"/>
        <w:szCs w:val="16"/>
      </w:rPr>
    </w:pPr>
  </w:p>
  <w:p w14:paraId="66A33A48" w14:textId="0A9A841D" w:rsidR="00E73C96" w:rsidRPr="00E73C96" w:rsidRDefault="00E73C96" w:rsidP="0060458F">
    <w:pPr>
      <w:pStyle w:val="Sidehoved"/>
      <w:tabs>
        <w:tab w:val="clear" w:pos="4819"/>
        <w:tab w:val="clear" w:pos="9638"/>
        <w:tab w:val="left" w:pos="1635"/>
      </w:tabs>
      <w:rPr>
        <w:rFonts w:ascii="Neris Light" w:hAnsi="Neris Light"/>
        <w:sz w:val="16"/>
        <w:szCs w:val="16"/>
      </w:rPr>
    </w:pPr>
  </w:p>
  <w:p w14:paraId="1EFFB89F" w14:textId="2A83B470" w:rsidR="00ED5A7F" w:rsidRDefault="00ED5A7F">
    <w:pPr>
      <w:pStyle w:val="Sidehoved"/>
    </w:pPr>
  </w:p>
  <w:p w14:paraId="19ADEA22" w14:textId="77777777" w:rsidR="00102DAD" w:rsidRDefault="00102DA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EECB" w14:textId="15CFDFC9" w:rsidR="000D23EB" w:rsidRDefault="00362BF7">
    <w:pPr>
      <w:pStyle w:val="Sidehoved"/>
    </w:pPr>
    <w:r>
      <w:rPr>
        <w:noProof/>
      </w:rPr>
      <w:drawing>
        <wp:anchor distT="0" distB="0" distL="114300" distR="114300" simplePos="0" relativeHeight="251656704" behindDoc="0" locked="0" layoutInCell="1" allowOverlap="1" wp14:anchorId="23FA8454" wp14:editId="159D3569">
          <wp:simplePos x="0" y="0"/>
          <wp:positionH relativeFrom="margin">
            <wp:posOffset>3352800</wp:posOffset>
          </wp:positionH>
          <wp:positionV relativeFrom="paragraph">
            <wp:posOffset>-71120</wp:posOffset>
          </wp:positionV>
          <wp:extent cx="2388235" cy="719455"/>
          <wp:effectExtent l="0" t="0" r="0" b="4445"/>
          <wp:wrapSquare wrapText="bothSides"/>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C438F" w14:textId="2623E0D9" w:rsidR="000D23EB" w:rsidRDefault="000D23EB" w:rsidP="00A24D27">
    <w:pPr>
      <w:pStyle w:val="Sidehoved"/>
      <w:tabs>
        <w:tab w:val="clear" w:pos="4819"/>
        <w:tab w:val="clear" w:pos="9638"/>
        <w:tab w:val="left" w:pos="7308"/>
        <w:tab w:val="left" w:pos="7740"/>
      </w:tabs>
    </w:pPr>
  </w:p>
  <w:p w14:paraId="4975B17C" w14:textId="77777777" w:rsidR="00A24D27" w:rsidRDefault="00A24D27" w:rsidP="00A24D27">
    <w:pPr>
      <w:pStyle w:val="Sidehoved"/>
      <w:tabs>
        <w:tab w:val="clear" w:pos="4819"/>
        <w:tab w:val="clear" w:pos="9638"/>
        <w:tab w:val="left" w:pos="7308"/>
        <w:tab w:val="left" w:pos="7740"/>
      </w:tabs>
    </w:pPr>
  </w:p>
  <w:p w14:paraId="67B870A1" w14:textId="4DC48589" w:rsidR="000D23EB" w:rsidRDefault="000D23E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lowerLetter"/>
      <w:pStyle w:val="level1"/>
      <w:lvlText w:val="%1)"/>
      <w:lvlJc w:val="left"/>
      <w:pPr>
        <w:tabs>
          <w:tab w:val="num" w:pos="720"/>
        </w:tabs>
        <w:ind w:left="720" w:hanging="360"/>
      </w:pPr>
      <w:rPr>
        <w:rFonts w:ascii="Venetian301 Dm BT" w:hAnsi="Venetian301 Dm BT"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DA0112"/>
    <w:multiLevelType w:val="hybridMultilevel"/>
    <w:tmpl w:val="E4E6E1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E41502"/>
    <w:multiLevelType w:val="hybridMultilevel"/>
    <w:tmpl w:val="686A232A"/>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95E1E4D"/>
    <w:multiLevelType w:val="hybridMultilevel"/>
    <w:tmpl w:val="E4E6E10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12695E"/>
    <w:multiLevelType w:val="hybridMultilevel"/>
    <w:tmpl w:val="EBDE6BB4"/>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0B51530D"/>
    <w:multiLevelType w:val="hybridMultilevel"/>
    <w:tmpl w:val="E4E6E1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D900FD3"/>
    <w:multiLevelType w:val="hybridMultilevel"/>
    <w:tmpl w:val="4C6888E0"/>
    <w:lvl w:ilvl="0" w:tplc="04060017">
      <w:start w:val="1"/>
      <w:numFmt w:val="lowerLetter"/>
      <w:lvlText w:val="%1)"/>
      <w:lvlJc w:val="left"/>
      <w:pPr>
        <w:ind w:left="720" w:hanging="360"/>
      </w:pPr>
    </w:lvl>
    <w:lvl w:ilvl="1" w:tplc="890C2200">
      <w:start w:val="4"/>
      <w:numFmt w:val="bullet"/>
      <w:lvlText w:val="-"/>
      <w:lvlJc w:val="left"/>
      <w:pPr>
        <w:ind w:left="1440" w:hanging="360"/>
      </w:pPr>
      <w:rPr>
        <w:rFonts w:ascii="Times New Roman" w:eastAsia="Times New Roman" w:hAnsi="Times New Roman" w:cs="Times New Roman" w:hint="default"/>
        <w:b/>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1B54E5"/>
    <w:multiLevelType w:val="hybridMultilevel"/>
    <w:tmpl w:val="E4E6E1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3A43E7"/>
    <w:multiLevelType w:val="hybridMultilevel"/>
    <w:tmpl w:val="7108C7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8620D17"/>
    <w:multiLevelType w:val="hybridMultilevel"/>
    <w:tmpl w:val="E4E6E1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A4D248A"/>
    <w:multiLevelType w:val="hybridMultilevel"/>
    <w:tmpl w:val="4C6888E0"/>
    <w:lvl w:ilvl="0" w:tplc="04060017">
      <w:start w:val="1"/>
      <w:numFmt w:val="lowerLetter"/>
      <w:lvlText w:val="%1)"/>
      <w:lvlJc w:val="left"/>
      <w:pPr>
        <w:ind w:left="720" w:hanging="360"/>
      </w:pPr>
    </w:lvl>
    <w:lvl w:ilvl="1" w:tplc="890C2200">
      <w:start w:val="4"/>
      <w:numFmt w:val="bullet"/>
      <w:lvlText w:val="-"/>
      <w:lvlJc w:val="left"/>
      <w:pPr>
        <w:ind w:left="1440" w:hanging="360"/>
      </w:pPr>
      <w:rPr>
        <w:rFonts w:ascii="Times New Roman" w:eastAsia="Times New Roman" w:hAnsi="Times New Roman" w:cs="Times New Roman" w:hint="default"/>
        <w:b/>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4D02A0"/>
    <w:multiLevelType w:val="hybridMultilevel"/>
    <w:tmpl w:val="A476E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B79353C"/>
    <w:multiLevelType w:val="hybridMultilevel"/>
    <w:tmpl w:val="4C6888E0"/>
    <w:lvl w:ilvl="0" w:tplc="04060017">
      <w:start w:val="1"/>
      <w:numFmt w:val="lowerLetter"/>
      <w:lvlText w:val="%1)"/>
      <w:lvlJc w:val="left"/>
      <w:pPr>
        <w:ind w:left="720" w:hanging="360"/>
      </w:pPr>
    </w:lvl>
    <w:lvl w:ilvl="1" w:tplc="890C2200">
      <w:start w:val="4"/>
      <w:numFmt w:val="bullet"/>
      <w:lvlText w:val="-"/>
      <w:lvlJc w:val="left"/>
      <w:pPr>
        <w:ind w:left="1440" w:hanging="360"/>
      </w:pPr>
      <w:rPr>
        <w:rFonts w:ascii="Times New Roman" w:eastAsia="Times New Roman" w:hAnsi="Times New Roman" w:cs="Times New Roman" w:hint="default"/>
        <w:b/>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E293C17"/>
    <w:multiLevelType w:val="hybridMultilevel"/>
    <w:tmpl w:val="09D0D5B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F7E8A"/>
    <w:multiLevelType w:val="hybridMultilevel"/>
    <w:tmpl w:val="E4E6E1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3F11E01"/>
    <w:multiLevelType w:val="hybridMultilevel"/>
    <w:tmpl w:val="7632B6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6327E4A"/>
    <w:multiLevelType w:val="hybridMultilevel"/>
    <w:tmpl w:val="D474122A"/>
    <w:lvl w:ilvl="0" w:tplc="542A3E5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264C76BE"/>
    <w:multiLevelType w:val="hybridMultilevel"/>
    <w:tmpl w:val="9288EE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7D54ADA"/>
    <w:multiLevelType w:val="hybridMultilevel"/>
    <w:tmpl w:val="A6381AD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B56396A"/>
    <w:multiLevelType w:val="hybridMultilevel"/>
    <w:tmpl w:val="D1F4FE7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B8C4989"/>
    <w:multiLevelType w:val="hybridMultilevel"/>
    <w:tmpl w:val="4C6888E0"/>
    <w:lvl w:ilvl="0" w:tplc="04060017">
      <w:start w:val="1"/>
      <w:numFmt w:val="lowerLetter"/>
      <w:lvlText w:val="%1)"/>
      <w:lvlJc w:val="left"/>
      <w:pPr>
        <w:ind w:left="720" w:hanging="360"/>
      </w:pPr>
    </w:lvl>
    <w:lvl w:ilvl="1" w:tplc="890C2200">
      <w:start w:val="4"/>
      <w:numFmt w:val="bullet"/>
      <w:lvlText w:val="-"/>
      <w:lvlJc w:val="left"/>
      <w:pPr>
        <w:ind w:left="1440" w:hanging="360"/>
      </w:pPr>
      <w:rPr>
        <w:rFonts w:ascii="Times New Roman" w:eastAsia="Times New Roman" w:hAnsi="Times New Roman" w:cs="Times New Roman" w:hint="default"/>
        <w:b/>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BA47EE6"/>
    <w:multiLevelType w:val="hybridMultilevel"/>
    <w:tmpl w:val="12A82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C33D25"/>
    <w:multiLevelType w:val="hybridMultilevel"/>
    <w:tmpl w:val="053E5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EDC6F7C"/>
    <w:multiLevelType w:val="hybridMultilevel"/>
    <w:tmpl w:val="D474122A"/>
    <w:lvl w:ilvl="0" w:tplc="542A3E5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4502E3E"/>
    <w:multiLevelType w:val="hybridMultilevel"/>
    <w:tmpl w:val="913C1776"/>
    <w:lvl w:ilvl="0" w:tplc="0406000B">
      <w:start w:val="1"/>
      <w:numFmt w:val="bullet"/>
      <w:lvlText w:val=""/>
      <w:lvlJc w:val="left"/>
      <w:pPr>
        <w:ind w:left="720" w:hanging="360"/>
      </w:pPr>
      <w:rPr>
        <w:rFonts w:ascii="Wingdings" w:hAnsi="Wingdings" w:hint="default"/>
      </w:rPr>
    </w:lvl>
    <w:lvl w:ilvl="1" w:tplc="0406000B">
      <w:start w:val="1"/>
      <w:numFmt w:val="bullet"/>
      <w:lvlText w:val=""/>
      <w:lvlJc w:val="left"/>
      <w:pPr>
        <w:ind w:left="36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987202E"/>
    <w:multiLevelType w:val="hybridMultilevel"/>
    <w:tmpl w:val="A6381AD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DFB74A5"/>
    <w:multiLevelType w:val="hybridMultilevel"/>
    <w:tmpl w:val="4C6888E0"/>
    <w:lvl w:ilvl="0" w:tplc="04060017">
      <w:start w:val="1"/>
      <w:numFmt w:val="lowerLetter"/>
      <w:lvlText w:val="%1)"/>
      <w:lvlJc w:val="left"/>
      <w:pPr>
        <w:ind w:left="720" w:hanging="360"/>
      </w:pPr>
    </w:lvl>
    <w:lvl w:ilvl="1" w:tplc="890C2200">
      <w:start w:val="4"/>
      <w:numFmt w:val="bullet"/>
      <w:lvlText w:val="-"/>
      <w:lvlJc w:val="left"/>
      <w:pPr>
        <w:ind w:left="1440" w:hanging="360"/>
      </w:pPr>
      <w:rPr>
        <w:rFonts w:ascii="Times New Roman" w:eastAsia="Times New Roman" w:hAnsi="Times New Roman" w:cs="Times New Roman" w:hint="default"/>
        <w:b/>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914370C"/>
    <w:multiLevelType w:val="hybridMultilevel"/>
    <w:tmpl w:val="25CECFE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18237D4"/>
    <w:multiLevelType w:val="hybridMultilevel"/>
    <w:tmpl w:val="E70AFC9A"/>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55085747"/>
    <w:multiLevelType w:val="hybridMultilevel"/>
    <w:tmpl w:val="ED52EBC6"/>
    <w:lvl w:ilvl="0" w:tplc="331644D2">
      <w:start w:val="1"/>
      <w:numFmt w:val="lowerLetter"/>
      <w:lvlText w:val="%1)"/>
      <w:lvlJc w:val="left"/>
      <w:pPr>
        <w:tabs>
          <w:tab w:val="num" w:pos="360"/>
        </w:tabs>
        <w:ind w:left="360" w:hanging="360"/>
      </w:pPr>
      <w:rPr>
        <w:rFonts w:hint="default"/>
      </w:rPr>
    </w:lvl>
    <w:lvl w:ilvl="1" w:tplc="890C2200">
      <w:start w:val="4"/>
      <w:numFmt w:val="bullet"/>
      <w:lvlText w:val="-"/>
      <w:lvlJc w:val="left"/>
      <w:pPr>
        <w:ind w:left="1133" w:hanging="360"/>
      </w:pPr>
      <w:rPr>
        <w:rFonts w:ascii="Times New Roman" w:eastAsia="Times New Roman" w:hAnsi="Times New Roman" w:cs="Times New Roman" w:hint="default"/>
        <w:b/>
      </w:rPr>
    </w:lvl>
    <w:lvl w:ilvl="2" w:tplc="9E18AC8A">
      <w:start w:val="1"/>
      <w:numFmt w:val="lowerLetter"/>
      <w:lvlText w:val="(%3)"/>
      <w:lvlJc w:val="left"/>
      <w:pPr>
        <w:ind w:left="2033" w:hanging="360"/>
      </w:pPr>
      <w:rPr>
        <w:rFonts w:hint="default"/>
      </w:rPr>
    </w:lvl>
    <w:lvl w:ilvl="3" w:tplc="0406000F" w:tentative="1">
      <w:start w:val="1"/>
      <w:numFmt w:val="decimal"/>
      <w:lvlText w:val="%4."/>
      <w:lvlJc w:val="left"/>
      <w:pPr>
        <w:tabs>
          <w:tab w:val="num" w:pos="2573"/>
        </w:tabs>
        <w:ind w:left="2573" w:hanging="360"/>
      </w:pPr>
    </w:lvl>
    <w:lvl w:ilvl="4" w:tplc="04060019" w:tentative="1">
      <w:start w:val="1"/>
      <w:numFmt w:val="lowerLetter"/>
      <w:lvlText w:val="%5."/>
      <w:lvlJc w:val="left"/>
      <w:pPr>
        <w:tabs>
          <w:tab w:val="num" w:pos="3293"/>
        </w:tabs>
        <w:ind w:left="3293" w:hanging="360"/>
      </w:pPr>
    </w:lvl>
    <w:lvl w:ilvl="5" w:tplc="0406001B" w:tentative="1">
      <w:start w:val="1"/>
      <w:numFmt w:val="lowerRoman"/>
      <w:lvlText w:val="%6."/>
      <w:lvlJc w:val="right"/>
      <w:pPr>
        <w:tabs>
          <w:tab w:val="num" w:pos="4013"/>
        </w:tabs>
        <w:ind w:left="4013" w:hanging="180"/>
      </w:pPr>
    </w:lvl>
    <w:lvl w:ilvl="6" w:tplc="0406000F" w:tentative="1">
      <w:start w:val="1"/>
      <w:numFmt w:val="decimal"/>
      <w:lvlText w:val="%7."/>
      <w:lvlJc w:val="left"/>
      <w:pPr>
        <w:tabs>
          <w:tab w:val="num" w:pos="4733"/>
        </w:tabs>
        <w:ind w:left="4733" w:hanging="360"/>
      </w:pPr>
    </w:lvl>
    <w:lvl w:ilvl="7" w:tplc="04060019" w:tentative="1">
      <w:start w:val="1"/>
      <w:numFmt w:val="lowerLetter"/>
      <w:lvlText w:val="%8."/>
      <w:lvlJc w:val="left"/>
      <w:pPr>
        <w:tabs>
          <w:tab w:val="num" w:pos="5453"/>
        </w:tabs>
        <w:ind w:left="5453" w:hanging="360"/>
      </w:pPr>
    </w:lvl>
    <w:lvl w:ilvl="8" w:tplc="0406001B" w:tentative="1">
      <w:start w:val="1"/>
      <w:numFmt w:val="lowerRoman"/>
      <w:lvlText w:val="%9."/>
      <w:lvlJc w:val="right"/>
      <w:pPr>
        <w:tabs>
          <w:tab w:val="num" w:pos="6173"/>
        </w:tabs>
        <w:ind w:left="6173" w:hanging="180"/>
      </w:pPr>
    </w:lvl>
  </w:abstractNum>
  <w:abstractNum w:abstractNumId="30" w15:restartNumberingAfterBreak="0">
    <w:nsid w:val="5689032E"/>
    <w:multiLevelType w:val="hybridMultilevel"/>
    <w:tmpl w:val="BFC0BC82"/>
    <w:lvl w:ilvl="0" w:tplc="E29E4AE6">
      <w:start w:val="1"/>
      <w:numFmt w:val="lowerLetter"/>
      <w:lvlText w:val="%1)"/>
      <w:lvlJc w:val="left"/>
      <w:pPr>
        <w:ind w:left="720" w:hanging="360"/>
      </w:pPr>
      <w:rPr>
        <w:rFonts w:hint="default"/>
        <w: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9235258"/>
    <w:multiLevelType w:val="hybridMultilevel"/>
    <w:tmpl w:val="84F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DE52B0"/>
    <w:multiLevelType w:val="hybridMultilevel"/>
    <w:tmpl w:val="9288EE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B4947F8"/>
    <w:multiLevelType w:val="hybridMultilevel"/>
    <w:tmpl w:val="72C2E9F8"/>
    <w:lvl w:ilvl="0" w:tplc="06F899F2">
      <w:start w:val="5"/>
      <w:numFmt w:val="bullet"/>
      <w:lvlText w:val="-"/>
      <w:lvlJc w:val="left"/>
      <w:pPr>
        <w:ind w:left="720" w:hanging="360"/>
      </w:pPr>
      <w:rPr>
        <w:rFonts w:ascii="Calibri" w:eastAsiaTheme="minorEastAsia"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A92AD2"/>
    <w:multiLevelType w:val="hybridMultilevel"/>
    <w:tmpl w:val="4C6888E0"/>
    <w:lvl w:ilvl="0" w:tplc="04060017">
      <w:start w:val="1"/>
      <w:numFmt w:val="lowerLetter"/>
      <w:lvlText w:val="%1)"/>
      <w:lvlJc w:val="left"/>
      <w:pPr>
        <w:ind w:left="720" w:hanging="360"/>
      </w:pPr>
    </w:lvl>
    <w:lvl w:ilvl="1" w:tplc="890C2200">
      <w:start w:val="4"/>
      <w:numFmt w:val="bullet"/>
      <w:lvlText w:val="-"/>
      <w:lvlJc w:val="left"/>
      <w:pPr>
        <w:ind w:left="1440" w:hanging="360"/>
      </w:pPr>
      <w:rPr>
        <w:rFonts w:ascii="Times New Roman" w:eastAsia="Times New Roman" w:hAnsi="Times New Roman" w:cs="Times New Roman" w:hint="default"/>
        <w:b/>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0832657">
    <w:abstractNumId w:val="29"/>
  </w:num>
  <w:num w:numId="2" w16cid:durableId="55666669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42701339">
    <w:abstractNumId w:val="2"/>
  </w:num>
  <w:num w:numId="4" w16cid:durableId="2119910552">
    <w:abstractNumId w:val="28"/>
  </w:num>
  <w:num w:numId="5" w16cid:durableId="714088746">
    <w:abstractNumId w:val="24"/>
  </w:num>
  <w:num w:numId="6" w16cid:durableId="932514135">
    <w:abstractNumId w:val="4"/>
  </w:num>
  <w:num w:numId="7" w16cid:durableId="224030742">
    <w:abstractNumId w:val="23"/>
  </w:num>
  <w:num w:numId="8" w16cid:durableId="699400275">
    <w:abstractNumId w:val="16"/>
  </w:num>
  <w:num w:numId="9" w16cid:durableId="1665745029">
    <w:abstractNumId w:val="27"/>
  </w:num>
  <w:num w:numId="10" w16cid:durableId="570315279">
    <w:abstractNumId w:val="15"/>
  </w:num>
  <w:num w:numId="11" w16cid:durableId="478770564">
    <w:abstractNumId w:val="13"/>
  </w:num>
  <w:num w:numId="12" w16cid:durableId="205605666">
    <w:abstractNumId w:val="19"/>
  </w:num>
  <w:num w:numId="13" w16cid:durableId="1176844906">
    <w:abstractNumId w:val="22"/>
  </w:num>
  <w:num w:numId="14" w16cid:durableId="1171219677">
    <w:abstractNumId w:val="18"/>
  </w:num>
  <w:num w:numId="15" w16cid:durableId="1096897838">
    <w:abstractNumId w:val="25"/>
  </w:num>
  <w:num w:numId="16" w16cid:durableId="1102609625">
    <w:abstractNumId w:val="1"/>
  </w:num>
  <w:num w:numId="17" w16cid:durableId="1402948773">
    <w:abstractNumId w:val="14"/>
  </w:num>
  <w:num w:numId="18" w16cid:durableId="339240028">
    <w:abstractNumId w:val="5"/>
  </w:num>
  <w:num w:numId="19" w16cid:durableId="194083381">
    <w:abstractNumId w:val="7"/>
  </w:num>
  <w:num w:numId="20" w16cid:durableId="1637640866">
    <w:abstractNumId w:val="9"/>
  </w:num>
  <w:num w:numId="21" w16cid:durableId="1645117063">
    <w:abstractNumId w:val="3"/>
  </w:num>
  <w:num w:numId="22" w16cid:durableId="1910456427">
    <w:abstractNumId w:val="17"/>
  </w:num>
  <w:num w:numId="23" w16cid:durableId="441269671">
    <w:abstractNumId w:val="32"/>
  </w:num>
  <w:num w:numId="24" w16cid:durableId="533614310">
    <w:abstractNumId w:val="6"/>
  </w:num>
  <w:num w:numId="25" w16cid:durableId="1505902867">
    <w:abstractNumId w:val="12"/>
  </w:num>
  <w:num w:numId="26" w16cid:durableId="1751922960">
    <w:abstractNumId w:val="26"/>
  </w:num>
  <w:num w:numId="27" w16cid:durableId="1167482149">
    <w:abstractNumId w:val="10"/>
  </w:num>
  <w:num w:numId="28" w16cid:durableId="74405627">
    <w:abstractNumId w:val="34"/>
  </w:num>
  <w:num w:numId="29" w16cid:durableId="311835491">
    <w:abstractNumId w:val="20"/>
  </w:num>
  <w:num w:numId="30" w16cid:durableId="394400662">
    <w:abstractNumId w:val="30"/>
  </w:num>
  <w:num w:numId="31" w16cid:durableId="1760636421">
    <w:abstractNumId w:val="8"/>
  </w:num>
  <w:num w:numId="32" w16cid:durableId="2129351134">
    <w:abstractNumId w:val="21"/>
  </w:num>
  <w:num w:numId="33" w16cid:durableId="131094976">
    <w:abstractNumId w:val="31"/>
  </w:num>
  <w:num w:numId="34" w16cid:durableId="1199779279">
    <w:abstractNumId w:val="11"/>
  </w:num>
  <w:num w:numId="35" w16cid:durableId="15623296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rA0tjQ2AzLNjZR0lIJTi4sz8/NACgxrAX+eXQEsAAAA"/>
  </w:docVars>
  <w:rsids>
    <w:rsidRoot w:val="005D000C"/>
    <w:rsid w:val="0000097A"/>
    <w:rsid w:val="00024ECE"/>
    <w:rsid w:val="00045122"/>
    <w:rsid w:val="0004649C"/>
    <w:rsid w:val="000710EF"/>
    <w:rsid w:val="00082F93"/>
    <w:rsid w:val="000A198F"/>
    <w:rsid w:val="000A1E7B"/>
    <w:rsid w:val="000A32C2"/>
    <w:rsid w:val="000A425C"/>
    <w:rsid w:val="000B2AAB"/>
    <w:rsid w:val="000B4C68"/>
    <w:rsid w:val="000C0B65"/>
    <w:rsid w:val="000C4B56"/>
    <w:rsid w:val="000C700C"/>
    <w:rsid w:val="000D23EB"/>
    <w:rsid w:val="000D32D2"/>
    <w:rsid w:val="000E405C"/>
    <w:rsid w:val="000F5463"/>
    <w:rsid w:val="001026B3"/>
    <w:rsid w:val="00102DAD"/>
    <w:rsid w:val="00104FA0"/>
    <w:rsid w:val="00114E1F"/>
    <w:rsid w:val="00123330"/>
    <w:rsid w:val="00124B84"/>
    <w:rsid w:val="00125473"/>
    <w:rsid w:val="00146F5F"/>
    <w:rsid w:val="00153DF9"/>
    <w:rsid w:val="001677AB"/>
    <w:rsid w:val="001707FD"/>
    <w:rsid w:val="00175FF4"/>
    <w:rsid w:val="00180CB9"/>
    <w:rsid w:val="001914CB"/>
    <w:rsid w:val="001A099F"/>
    <w:rsid w:val="001B06A2"/>
    <w:rsid w:val="001B7AE8"/>
    <w:rsid w:val="001C10B0"/>
    <w:rsid w:val="001C5CB2"/>
    <w:rsid w:val="001D3902"/>
    <w:rsid w:val="001E2EF7"/>
    <w:rsid w:val="001E3EBF"/>
    <w:rsid w:val="001E6BA5"/>
    <w:rsid w:val="001E75FD"/>
    <w:rsid w:val="00204CD2"/>
    <w:rsid w:val="0020769A"/>
    <w:rsid w:val="00214324"/>
    <w:rsid w:val="002361F8"/>
    <w:rsid w:val="00243981"/>
    <w:rsid w:val="0025402D"/>
    <w:rsid w:val="0025690A"/>
    <w:rsid w:val="00257AAB"/>
    <w:rsid w:val="00257F98"/>
    <w:rsid w:val="00290533"/>
    <w:rsid w:val="00293106"/>
    <w:rsid w:val="00295870"/>
    <w:rsid w:val="002A6E8F"/>
    <w:rsid w:val="002C09A2"/>
    <w:rsid w:val="002D0541"/>
    <w:rsid w:val="002D09B5"/>
    <w:rsid w:val="002D57A2"/>
    <w:rsid w:val="002F2191"/>
    <w:rsid w:val="002F7BF1"/>
    <w:rsid w:val="00303C59"/>
    <w:rsid w:val="0030719C"/>
    <w:rsid w:val="00307CB6"/>
    <w:rsid w:val="00314B8A"/>
    <w:rsid w:val="00333FF8"/>
    <w:rsid w:val="00343C30"/>
    <w:rsid w:val="00354BA0"/>
    <w:rsid w:val="00354C37"/>
    <w:rsid w:val="003610C6"/>
    <w:rsid w:val="00362BF7"/>
    <w:rsid w:val="00366A54"/>
    <w:rsid w:val="00370ABA"/>
    <w:rsid w:val="00380224"/>
    <w:rsid w:val="00380FEE"/>
    <w:rsid w:val="00384B27"/>
    <w:rsid w:val="00391182"/>
    <w:rsid w:val="003A39AE"/>
    <w:rsid w:val="003A4934"/>
    <w:rsid w:val="003A55D4"/>
    <w:rsid w:val="003B6281"/>
    <w:rsid w:val="003E54BF"/>
    <w:rsid w:val="00401B01"/>
    <w:rsid w:val="0041088E"/>
    <w:rsid w:val="00411E2B"/>
    <w:rsid w:val="0041594C"/>
    <w:rsid w:val="00416F37"/>
    <w:rsid w:val="00417716"/>
    <w:rsid w:val="00420349"/>
    <w:rsid w:val="00437E57"/>
    <w:rsid w:val="00450E38"/>
    <w:rsid w:val="00455FD0"/>
    <w:rsid w:val="00467AE3"/>
    <w:rsid w:val="004815B0"/>
    <w:rsid w:val="00483D88"/>
    <w:rsid w:val="00491C76"/>
    <w:rsid w:val="004973FF"/>
    <w:rsid w:val="004A5631"/>
    <w:rsid w:val="004B65DE"/>
    <w:rsid w:val="004C162B"/>
    <w:rsid w:val="004C3355"/>
    <w:rsid w:val="004D0845"/>
    <w:rsid w:val="004D126A"/>
    <w:rsid w:val="004E08E8"/>
    <w:rsid w:val="004E0FBF"/>
    <w:rsid w:val="004E2860"/>
    <w:rsid w:val="004E2FE2"/>
    <w:rsid w:val="004E394A"/>
    <w:rsid w:val="005120E1"/>
    <w:rsid w:val="00512818"/>
    <w:rsid w:val="00513097"/>
    <w:rsid w:val="005364A5"/>
    <w:rsid w:val="00563BBB"/>
    <w:rsid w:val="00564EC2"/>
    <w:rsid w:val="00583E9D"/>
    <w:rsid w:val="0059388B"/>
    <w:rsid w:val="005A447C"/>
    <w:rsid w:val="005B6B99"/>
    <w:rsid w:val="005D000C"/>
    <w:rsid w:val="005D430B"/>
    <w:rsid w:val="005D4AE2"/>
    <w:rsid w:val="005D5CFB"/>
    <w:rsid w:val="005E48D8"/>
    <w:rsid w:val="005E52EF"/>
    <w:rsid w:val="005F2E5F"/>
    <w:rsid w:val="005F7EC8"/>
    <w:rsid w:val="00603976"/>
    <w:rsid w:val="0060458F"/>
    <w:rsid w:val="006059C0"/>
    <w:rsid w:val="00621B2B"/>
    <w:rsid w:val="006322AA"/>
    <w:rsid w:val="006334F1"/>
    <w:rsid w:val="00636E01"/>
    <w:rsid w:val="00647690"/>
    <w:rsid w:val="00650CFD"/>
    <w:rsid w:val="00652B1B"/>
    <w:rsid w:val="00653685"/>
    <w:rsid w:val="00657F09"/>
    <w:rsid w:val="0066635D"/>
    <w:rsid w:val="0067292E"/>
    <w:rsid w:val="00680FB2"/>
    <w:rsid w:val="006840DD"/>
    <w:rsid w:val="006936AE"/>
    <w:rsid w:val="006A43DE"/>
    <w:rsid w:val="006B224E"/>
    <w:rsid w:val="006B6DA7"/>
    <w:rsid w:val="006C397D"/>
    <w:rsid w:val="006E2D09"/>
    <w:rsid w:val="006F03A4"/>
    <w:rsid w:val="006F523C"/>
    <w:rsid w:val="00721018"/>
    <w:rsid w:val="00741650"/>
    <w:rsid w:val="00755772"/>
    <w:rsid w:val="007860C7"/>
    <w:rsid w:val="00790451"/>
    <w:rsid w:val="007A6C19"/>
    <w:rsid w:val="007A7C1B"/>
    <w:rsid w:val="007B6507"/>
    <w:rsid w:val="007C6935"/>
    <w:rsid w:val="007C79BD"/>
    <w:rsid w:val="007C7B3B"/>
    <w:rsid w:val="007D6546"/>
    <w:rsid w:val="007E0AFE"/>
    <w:rsid w:val="007F0876"/>
    <w:rsid w:val="00801246"/>
    <w:rsid w:val="00801329"/>
    <w:rsid w:val="00806BAB"/>
    <w:rsid w:val="00807165"/>
    <w:rsid w:val="008347BC"/>
    <w:rsid w:val="00843D56"/>
    <w:rsid w:val="00851E74"/>
    <w:rsid w:val="00862855"/>
    <w:rsid w:val="008636CD"/>
    <w:rsid w:val="00871A33"/>
    <w:rsid w:val="00874824"/>
    <w:rsid w:val="00880E97"/>
    <w:rsid w:val="008E0E28"/>
    <w:rsid w:val="00902FBE"/>
    <w:rsid w:val="00903938"/>
    <w:rsid w:val="00913C9C"/>
    <w:rsid w:val="00920B19"/>
    <w:rsid w:val="00921952"/>
    <w:rsid w:val="00923140"/>
    <w:rsid w:val="00925D3D"/>
    <w:rsid w:val="00934175"/>
    <w:rsid w:val="009373A2"/>
    <w:rsid w:val="00940CBD"/>
    <w:rsid w:val="00943120"/>
    <w:rsid w:val="009554B1"/>
    <w:rsid w:val="00981DCB"/>
    <w:rsid w:val="00987AD1"/>
    <w:rsid w:val="00991FAA"/>
    <w:rsid w:val="009963D6"/>
    <w:rsid w:val="009A1A60"/>
    <w:rsid w:val="009A2007"/>
    <w:rsid w:val="009A21B5"/>
    <w:rsid w:val="009A52D9"/>
    <w:rsid w:val="009B69BC"/>
    <w:rsid w:val="009C6DAA"/>
    <w:rsid w:val="009E11F5"/>
    <w:rsid w:val="009F1203"/>
    <w:rsid w:val="009F263A"/>
    <w:rsid w:val="009F4FB3"/>
    <w:rsid w:val="009F584C"/>
    <w:rsid w:val="00A24D27"/>
    <w:rsid w:val="00A57443"/>
    <w:rsid w:val="00A65797"/>
    <w:rsid w:val="00A7694C"/>
    <w:rsid w:val="00AA2CE8"/>
    <w:rsid w:val="00AB447A"/>
    <w:rsid w:val="00AB5C95"/>
    <w:rsid w:val="00AC4DE4"/>
    <w:rsid w:val="00AD6180"/>
    <w:rsid w:val="00AD640A"/>
    <w:rsid w:val="00AE30B7"/>
    <w:rsid w:val="00AE38ED"/>
    <w:rsid w:val="00AE6C40"/>
    <w:rsid w:val="00AF13DC"/>
    <w:rsid w:val="00AF24E0"/>
    <w:rsid w:val="00AF3F63"/>
    <w:rsid w:val="00AF7D0B"/>
    <w:rsid w:val="00B000C3"/>
    <w:rsid w:val="00B016B1"/>
    <w:rsid w:val="00B16387"/>
    <w:rsid w:val="00B17BA6"/>
    <w:rsid w:val="00B17CBF"/>
    <w:rsid w:val="00B17E99"/>
    <w:rsid w:val="00B27247"/>
    <w:rsid w:val="00B342E8"/>
    <w:rsid w:val="00B34A44"/>
    <w:rsid w:val="00B45197"/>
    <w:rsid w:val="00B54B56"/>
    <w:rsid w:val="00B620E2"/>
    <w:rsid w:val="00B632F7"/>
    <w:rsid w:val="00B65B26"/>
    <w:rsid w:val="00B670A7"/>
    <w:rsid w:val="00B858CC"/>
    <w:rsid w:val="00B9662F"/>
    <w:rsid w:val="00BB0FA1"/>
    <w:rsid w:val="00BC458D"/>
    <w:rsid w:val="00BC5AC6"/>
    <w:rsid w:val="00BD165A"/>
    <w:rsid w:val="00BE0438"/>
    <w:rsid w:val="00BE0869"/>
    <w:rsid w:val="00BE6A12"/>
    <w:rsid w:val="00BF28BE"/>
    <w:rsid w:val="00C139C8"/>
    <w:rsid w:val="00C22570"/>
    <w:rsid w:val="00C350D9"/>
    <w:rsid w:val="00C43591"/>
    <w:rsid w:val="00C4572A"/>
    <w:rsid w:val="00C47D38"/>
    <w:rsid w:val="00C54A67"/>
    <w:rsid w:val="00C577FD"/>
    <w:rsid w:val="00C6067F"/>
    <w:rsid w:val="00C636DB"/>
    <w:rsid w:val="00C66BAC"/>
    <w:rsid w:val="00C70711"/>
    <w:rsid w:val="00C772E3"/>
    <w:rsid w:val="00C82B86"/>
    <w:rsid w:val="00C83D06"/>
    <w:rsid w:val="00C945BC"/>
    <w:rsid w:val="00C95E2F"/>
    <w:rsid w:val="00CB2805"/>
    <w:rsid w:val="00CC72D7"/>
    <w:rsid w:val="00CD38AC"/>
    <w:rsid w:val="00CD67C6"/>
    <w:rsid w:val="00CF703D"/>
    <w:rsid w:val="00D03CF6"/>
    <w:rsid w:val="00D1286D"/>
    <w:rsid w:val="00D14890"/>
    <w:rsid w:val="00D15048"/>
    <w:rsid w:val="00D163F5"/>
    <w:rsid w:val="00D16C42"/>
    <w:rsid w:val="00D24E96"/>
    <w:rsid w:val="00D25A0B"/>
    <w:rsid w:val="00D45B8B"/>
    <w:rsid w:val="00D611E3"/>
    <w:rsid w:val="00D80AC9"/>
    <w:rsid w:val="00D84781"/>
    <w:rsid w:val="00D85936"/>
    <w:rsid w:val="00D90579"/>
    <w:rsid w:val="00D92EAF"/>
    <w:rsid w:val="00D9557D"/>
    <w:rsid w:val="00DB0AF3"/>
    <w:rsid w:val="00DC0D94"/>
    <w:rsid w:val="00DC11AE"/>
    <w:rsid w:val="00DC6D1E"/>
    <w:rsid w:val="00DC6FCA"/>
    <w:rsid w:val="00DE6446"/>
    <w:rsid w:val="00E04930"/>
    <w:rsid w:val="00E1065F"/>
    <w:rsid w:val="00E10E81"/>
    <w:rsid w:val="00E15C70"/>
    <w:rsid w:val="00E30D84"/>
    <w:rsid w:val="00E52AD4"/>
    <w:rsid w:val="00E549BB"/>
    <w:rsid w:val="00E64B00"/>
    <w:rsid w:val="00E73C96"/>
    <w:rsid w:val="00E8515D"/>
    <w:rsid w:val="00E86F45"/>
    <w:rsid w:val="00E9196C"/>
    <w:rsid w:val="00E91BF0"/>
    <w:rsid w:val="00E950B6"/>
    <w:rsid w:val="00EA02CE"/>
    <w:rsid w:val="00EA0F43"/>
    <w:rsid w:val="00EA3002"/>
    <w:rsid w:val="00EB25A7"/>
    <w:rsid w:val="00EC3350"/>
    <w:rsid w:val="00ED415F"/>
    <w:rsid w:val="00ED5A7F"/>
    <w:rsid w:val="00EF6A68"/>
    <w:rsid w:val="00F055D3"/>
    <w:rsid w:val="00F07477"/>
    <w:rsid w:val="00F31685"/>
    <w:rsid w:val="00F467E5"/>
    <w:rsid w:val="00F479A2"/>
    <w:rsid w:val="00F61C93"/>
    <w:rsid w:val="00F926CD"/>
    <w:rsid w:val="00F972EF"/>
    <w:rsid w:val="00FA348E"/>
    <w:rsid w:val="00FC4DF3"/>
    <w:rsid w:val="00FD4605"/>
    <w:rsid w:val="00FE076E"/>
    <w:rsid w:val="00FE386B"/>
    <w:rsid w:val="00FF749C"/>
    <w:rsid w:val="02FDB818"/>
    <w:rsid w:val="0605F737"/>
    <w:rsid w:val="12BFB20B"/>
    <w:rsid w:val="13B0BA5F"/>
    <w:rsid w:val="152CD18A"/>
    <w:rsid w:val="158A46D9"/>
    <w:rsid w:val="163A41CD"/>
    <w:rsid w:val="22DE9862"/>
    <w:rsid w:val="251F666A"/>
    <w:rsid w:val="2573C3E8"/>
    <w:rsid w:val="25B79AC2"/>
    <w:rsid w:val="2615F2A3"/>
    <w:rsid w:val="2841D886"/>
    <w:rsid w:val="2A22BE4C"/>
    <w:rsid w:val="2B7E629F"/>
    <w:rsid w:val="2F73811D"/>
    <w:rsid w:val="32BFF194"/>
    <w:rsid w:val="3422AB92"/>
    <w:rsid w:val="34716B1D"/>
    <w:rsid w:val="36F40DAC"/>
    <w:rsid w:val="3CB6C6BB"/>
    <w:rsid w:val="3E1C9870"/>
    <w:rsid w:val="3E5DF297"/>
    <w:rsid w:val="412BCE3C"/>
    <w:rsid w:val="4201692B"/>
    <w:rsid w:val="485B3CBA"/>
    <w:rsid w:val="497C6E88"/>
    <w:rsid w:val="4C6AB292"/>
    <w:rsid w:val="4D05537A"/>
    <w:rsid w:val="4FE1A694"/>
    <w:rsid w:val="50119236"/>
    <w:rsid w:val="5426A45C"/>
    <w:rsid w:val="5464CFF2"/>
    <w:rsid w:val="55134091"/>
    <w:rsid w:val="58B60CA1"/>
    <w:rsid w:val="58CD508E"/>
    <w:rsid w:val="59C36384"/>
    <w:rsid w:val="5C6C6F74"/>
    <w:rsid w:val="64AFAC38"/>
    <w:rsid w:val="65916587"/>
    <w:rsid w:val="664413BB"/>
    <w:rsid w:val="66B11EB3"/>
    <w:rsid w:val="6CC7D09A"/>
    <w:rsid w:val="6F5FAB04"/>
    <w:rsid w:val="7005AC12"/>
    <w:rsid w:val="72379959"/>
    <w:rsid w:val="74F51588"/>
    <w:rsid w:val="77AC5A4F"/>
    <w:rsid w:val="78973D35"/>
    <w:rsid w:val="7BB948D2"/>
    <w:rsid w:val="7E93E93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1C7BF"/>
  <w15:docId w15:val="{43DF964A-3375-4208-B60C-B44804D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6E"/>
    <w:pPr>
      <w:spacing w:line="360" w:lineRule="auto"/>
    </w:pPr>
    <w:rPr>
      <w:sz w:val="22"/>
    </w:rPr>
  </w:style>
  <w:style w:type="paragraph" w:styleId="Overskrift1">
    <w:name w:val="heading 1"/>
    <w:basedOn w:val="Normal"/>
    <w:next w:val="Normal"/>
    <w:link w:val="Overskrift1Tegn"/>
    <w:uiPriority w:val="9"/>
    <w:qFormat/>
    <w:rsid w:val="00FE076E"/>
    <w:pPr>
      <w:keepNext/>
      <w:keepLines/>
      <w:spacing w:before="480"/>
      <w:outlineLvl w:val="0"/>
    </w:pPr>
    <w:rPr>
      <w:rFonts w:asciiTheme="majorHAnsi" w:eastAsiaTheme="majorEastAsia" w:hAnsiTheme="majorHAnsi" w:cstheme="majorBidi"/>
      <w:bCs/>
      <w:i/>
      <w:color w:val="466C7F"/>
      <w:sz w:val="40"/>
      <w:szCs w:val="32"/>
    </w:rPr>
  </w:style>
  <w:style w:type="paragraph" w:styleId="Overskrift2">
    <w:name w:val="heading 2"/>
    <w:basedOn w:val="Normal"/>
    <w:next w:val="Normal"/>
    <w:link w:val="Overskrift2Tegn"/>
    <w:qFormat/>
    <w:rsid w:val="00923140"/>
    <w:pPr>
      <w:keepNext/>
      <w:widowControl w:val="0"/>
      <w:tabs>
        <w:tab w:val="left" w:pos="0"/>
        <w:tab w:val="left" w:pos="306"/>
        <w:tab w:val="left" w:pos="612"/>
        <w:tab w:val="left" w:pos="856"/>
        <w:tab w:val="left" w:pos="1701"/>
        <w:tab w:val="left" w:pos="2552"/>
        <w:tab w:val="left" w:pos="3403"/>
        <w:tab w:val="left" w:pos="4254"/>
        <w:tab w:val="left" w:pos="5104"/>
        <w:tab w:val="left" w:pos="5955"/>
        <w:tab w:val="left" w:pos="6806"/>
        <w:tab w:val="left" w:pos="7657"/>
        <w:tab w:val="left" w:pos="8508"/>
      </w:tabs>
      <w:autoSpaceDE w:val="0"/>
      <w:autoSpaceDN w:val="0"/>
      <w:adjustRightInd w:val="0"/>
      <w:spacing w:line="240" w:lineRule="auto"/>
      <w:jc w:val="center"/>
      <w:outlineLvl w:val="1"/>
    </w:pPr>
    <w:rPr>
      <w:rFonts w:ascii="Times New Roman TUR" w:eastAsia="Times New Roman" w:hAnsi="Times New Roman TUR" w:cs="Times New Roman"/>
      <w:b/>
      <w:bCs/>
      <w:sz w:val="24"/>
      <w:lang w:val="en-GB"/>
    </w:rPr>
  </w:style>
  <w:style w:type="paragraph" w:styleId="Overskrift3">
    <w:name w:val="heading 3"/>
    <w:basedOn w:val="Normal"/>
    <w:next w:val="Normal"/>
    <w:link w:val="Overskrift3Tegn"/>
    <w:qFormat/>
    <w:rsid w:val="00923140"/>
    <w:pPr>
      <w:keepNext/>
      <w:widowControl w:val="0"/>
      <w:tabs>
        <w:tab w:val="left" w:pos="0"/>
        <w:tab w:val="left" w:pos="306"/>
        <w:tab w:val="left" w:pos="612"/>
        <w:tab w:val="left" w:pos="856"/>
        <w:tab w:val="left" w:pos="1824"/>
        <w:tab w:val="left" w:pos="2552"/>
        <w:tab w:val="left" w:pos="3403"/>
        <w:tab w:val="left" w:pos="4254"/>
        <w:tab w:val="left" w:pos="5104"/>
        <w:tab w:val="left" w:pos="5955"/>
        <w:tab w:val="left" w:pos="6806"/>
        <w:tab w:val="left" w:pos="7657"/>
        <w:tab w:val="left" w:pos="8508"/>
      </w:tabs>
      <w:autoSpaceDE w:val="0"/>
      <w:autoSpaceDN w:val="0"/>
      <w:adjustRightInd w:val="0"/>
      <w:spacing w:line="240" w:lineRule="auto"/>
      <w:ind w:firstLine="306"/>
      <w:jc w:val="both"/>
      <w:outlineLvl w:val="2"/>
    </w:pPr>
    <w:rPr>
      <w:rFonts w:ascii="Times New Roman TUR" w:eastAsia="Times New Roman" w:hAnsi="Times New Roman TUR" w:cs="Times New Roman"/>
      <w:b/>
      <w:bCs/>
      <w:sz w:val="24"/>
      <w:lang w:val="en-GB"/>
    </w:rPr>
  </w:style>
  <w:style w:type="paragraph" w:styleId="Overskrift4">
    <w:name w:val="heading 4"/>
    <w:basedOn w:val="Normal"/>
    <w:next w:val="Normal"/>
    <w:link w:val="Overskrift4Tegn"/>
    <w:uiPriority w:val="9"/>
    <w:unhideWhenUsed/>
    <w:qFormat/>
    <w:rsid w:val="00BE04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6A6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6A68"/>
    <w:rPr>
      <w:sz w:val="18"/>
    </w:rPr>
  </w:style>
  <w:style w:type="paragraph" w:styleId="Sidefod">
    <w:name w:val="footer"/>
    <w:basedOn w:val="Normal"/>
    <w:link w:val="SidefodTegn"/>
    <w:unhideWhenUsed/>
    <w:rsid w:val="00EF6A6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6A68"/>
    <w:rPr>
      <w:sz w:val="18"/>
    </w:rPr>
  </w:style>
  <w:style w:type="paragraph" w:styleId="Markeringsbobletekst">
    <w:name w:val="Balloon Text"/>
    <w:basedOn w:val="Normal"/>
    <w:link w:val="MarkeringsbobletekstTegn"/>
    <w:uiPriority w:val="99"/>
    <w:semiHidden/>
    <w:unhideWhenUsed/>
    <w:rsid w:val="00EF6A68"/>
    <w:pPr>
      <w:spacing w:line="240" w:lineRule="auto"/>
    </w:pPr>
    <w:rPr>
      <w:rFonts w:ascii="Lucida Grande" w:hAnsi="Lucida Grande" w:cs="Lucida Grande"/>
      <w:szCs w:val="18"/>
    </w:rPr>
  </w:style>
  <w:style w:type="character" w:customStyle="1" w:styleId="MarkeringsbobletekstTegn">
    <w:name w:val="Markeringsbobletekst Tegn"/>
    <w:basedOn w:val="Standardskrifttypeiafsnit"/>
    <w:link w:val="Markeringsbobletekst"/>
    <w:uiPriority w:val="99"/>
    <w:semiHidden/>
    <w:rsid w:val="00EF6A68"/>
    <w:rPr>
      <w:rFonts w:ascii="Lucida Grande" w:hAnsi="Lucida Grande" w:cs="Lucida Grande"/>
      <w:sz w:val="18"/>
      <w:szCs w:val="18"/>
    </w:rPr>
  </w:style>
  <w:style w:type="character" w:customStyle="1" w:styleId="Overskrift1Tegn">
    <w:name w:val="Overskrift 1 Tegn"/>
    <w:basedOn w:val="Standardskrifttypeiafsnit"/>
    <w:link w:val="Overskrift1"/>
    <w:uiPriority w:val="9"/>
    <w:rsid w:val="00FE076E"/>
    <w:rPr>
      <w:rFonts w:asciiTheme="majorHAnsi" w:eastAsiaTheme="majorEastAsia" w:hAnsiTheme="majorHAnsi" w:cstheme="majorBidi"/>
      <w:bCs/>
      <w:i/>
      <w:color w:val="466C7F"/>
      <w:sz w:val="40"/>
      <w:szCs w:val="32"/>
    </w:rPr>
  </w:style>
  <w:style w:type="paragraph" w:styleId="Ingenafstand">
    <w:name w:val="No Spacing"/>
    <w:uiPriority w:val="1"/>
    <w:qFormat/>
    <w:rsid w:val="005E48D8"/>
    <w:rPr>
      <w:sz w:val="22"/>
    </w:rPr>
  </w:style>
  <w:style w:type="table" w:styleId="Tabel-Gitter">
    <w:name w:val="Table Grid"/>
    <w:basedOn w:val="Tabel-Normal"/>
    <w:uiPriority w:val="59"/>
    <w:rsid w:val="0092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rsid w:val="00923140"/>
    <w:rPr>
      <w:rFonts w:ascii="Times New Roman TUR" w:eastAsia="Times New Roman" w:hAnsi="Times New Roman TUR" w:cs="Times New Roman"/>
      <w:b/>
      <w:bCs/>
      <w:lang w:val="en-GB"/>
    </w:rPr>
  </w:style>
  <w:style w:type="character" w:customStyle="1" w:styleId="Overskrift3Tegn">
    <w:name w:val="Overskrift 3 Tegn"/>
    <w:basedOn w:val="Standardskrifttypeiafsnit"/>
    <w:link w:val="Overskrift3"/>
    <w:rsid w:val="00923140"/>
    <w:rPr>
      <w:rFonts w:ascii="Times New Roman TUR" w:eastAsia="Times New Roman" w:hAnsi="Times New Roman TUR" w:cs="Times New Roman"/>
      <w:b/>
      <w:bCs/>
      <w:lang w:val="en-GB"/>
    </w:rPr>
  </w:style>
  <w:style w:type="paragraph" w:styleId="Titel">
    <w:name w:val="Title"/>
    <w:basedOn w:val="Normal"/>
    <w:link w:val="TitelTegn"/>
    <w:qFormat/>
    <w:rsid w:val="00923140"/>
    <w:pPr>
      <w:widowControl w:val="0"/>
      <w:tabs>
        <w:tab w:val="left" w:pos="0"/>
        <w:tab w:val="left" w:pos="851"/>
        <w:tab w:val="left" w:pos="1702"/>
        <w:tab w:val="left" w:pos="2552"/>
        <w:tab w:val="left" w:pos="3403"/>
        <w:tab w:val="left" w:pos="4254"/>
        <w:tab w:val="left" w:pos="5105"/>
        <w:tab w:val="left" w:pos="5956"/>
        <w:tab w:val="left" w:pos="6806"/>
        <w:tab w:val="left" w:pos="7657"/>
        <w:tab w:val="left" w:pos="8508"/>
      </w:tabs>
      <w:spacing w:line="240" w:lineRule="auto"/>
      <w:jc w:val="center"/>
    </w:pPr>
    <w:rPr>
      <w:rFonts w:ascii="Times New Roman" w:eastAsia="Times New Roman" w:hAnsi="Times New Roman" w:cs="Times New Roman"/>
      <w:b/>
      <w:bCs/>
      <w:sz w:val="30"/>
      <w:szCs w:val="30"/>
      <w:lang w:val="en-GB" w:eastAsia="en-US"/>
    </w:rPr>
  </w:style>
  <w:style w:type="character" w:customStyle="1" w:styleId="TitelTegn">
    <w:name w:val="Titel Tegn"/>
    <w:basedOn w:val="Standardskrifttypeiafsnit"/>
    <w:link w:val="Titel"/>
    <w:rsid w:val="00923140"/>
    <w:rPr>
      <w:rFonts w:ascii="Times New Roman" w:eastAsia="Times New Roman" w:hAnsi="Times New Roman" w:cs="Times New Roman"/>
      <w:b/>
      <w:bCs/>
      <w:sz w:val="30"/>
      <w:szCs w:val="30"/>
      <w:lang w:val="en-GB" w:eastAsia="en-US"/>
    </w:rPr>
  </w:style>
  <w:style w:type="paragraph" w:styleId="Undertitel">
    <w:name w:val="Subtitle"/>
    <w:basedOn w:val="Normal"/>
    <w:link w:val="UndertitelTegn"/>
    <w:qFormat/>
    <w:rsid w:val="00923140"/>
    <w:pPr>
      <w:widowControl w:val="0"/>
      <w:tabs>
        <w:tab w:val="left" w:pos="0"/>
        <w:tab w:val="left" w:pos="851"/>
        <w:tab w:val="left" w:pos="1702"/>
        <w:tab w:val="left" w:pos="2552"/>
        <w:tab w:val="left" w:pos="3403"/>
        <w:tab w:val="left" w:pos="4254"/>
        <w:tab w:val="left" w:pos="5105"/>
        <w:tab w:val="left" w:pos="5956"/>
        <w:tab w:val="left" w:pos="6806"/>
        <w:tab w:val="left" w:pos="7657"/>
        <w:tab w:val="left" w:pos="8508"/>
      </w:tabs>
      <w:autoSpaceDE w:val="0"/>
      <w:autoSpaceDN w:val="0"/>
      <w:adjustRightInd w:val="0"/>
      <w:spacing w:line="240" w:lineRule="auto"/>
      <w:jc w:val="center"/>
    </w:pPr>
    <w:rPr>
      <w:rFonts w:ascii="Times New Roman" w:eastAsia="Times New Roman" w:hAnsi="Times New Roman" w:cs="Times New Roman"/>
      <w:b/>
      <w:bCs/>
      <w:sz w:val="20"/>
      <w:szCs w:val="29"/>
      <w:lang w:val="en-GB"/>
    </w:rPr>
  </w:style>
  <w:style w:type="character" w:customStyle="1" w:styleId="UndertitelTegn">
    <w:name w:val="Undertitel Tegn"/>
    <w:basedOn w:val="Standardskrifttypeiafsnit"/>
    <w:link w:val="Undertitel"/>
    <w:rsid w:val="00923140"/>
    <w:rPr>
      <w:rFonts w:ascii="Times New Roman" w:eastAsia="Times New Roman" w:hAnsi="Times New Roman" w:cs="Times New Roman"/>
      <w:b/>
      <w:bCs/>
      <w:sz w:val="20"/>
      <w:szCs w:val="29"/>
      <w:lang w:val="en-GB"/>
    </w:rPr>
  </w:style>
  <w:style w:type="character" w:customStyle="1" w:styleId="Ryk016cm">
    <w:name w:val="Ryk 0.16 cm"/>
    <w:basedOn w:val="Standardskrifttypeiafsnit"/>
    <w:rsid w:val="00923140"/>
  </w:style>
  <w:style w:type="paragraph" w:customStyle="1" w:styleId="level1">
    <w:name w:val="_level1"/>
    <w:basedOn w:val="Normal"/>
    <w:rsid w:val="00923140"/>
    <w:pPr>
      <w:widowControl w:val="0"/>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line="240" w:lineRule="auto"/>
      <w:ind w:left="666" w:hanging="360"/>
      <w:outlineLvl w:val="0"/>
    </w:pPr>
    <w:rPr>
      <w:rFonts w:ascii="Venetian301 BT" w:eastAsia="Times New Roman" w:hAnsi="Venetian301 BT" w:cs="Times New Roman"/>
      <w:sz w:val="20"/>
      <w:lang w:val="en-US" w:eastAsia="en-US"/>
    </w:rPr>
  </w:style>
  <w:style w:type="paragraph" w:customStyle="1" w:styleId="level2">
    <w:name w:val="_level2"/>
    <w:basedOn w:val="Normal"/>
    <w:rsid w:val="009231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1386" w:hanging="360"/>
    </w:pPr>
    <w:rPr>
      <w:rFonts w:ascii="Venetian301 BT" w:eastAsia="Times New Roman" w:hAnsi="Venetian301 BT" w:cs="Times New Roman"/>
      <w:sz w:val="20"/>
      <w:lang w:val="en-US" w:eastAsia="en-US"/>
    </w:rPr>
  </w:style>
  <w:style w:type="paragraph" w:styleId="Brdtekst">
    <w:name w:val="Body Text"/>
    <w:basedOn w:val="Normal"/>
    <w:link w:val="BrdtekstTegn"/>
    <w:rsid w:val="00923140"/>
    <w:pPr>
      <w:widowControl w:val="0"/>
      <w:autoSpaceDE w:val="0"/>
      <w:autoSpaceDN w:val="0"/>
      <w:adjustRightInd w:val="0"/>
      <w:spacing w:after="120" w:line="240" w:lineRule="auto"/>
    </w:pPr>
    <w:rPr>
      <w:rFonts w:ascii="Times New Roman TUR" w:eastAsia="Times New Roman" w:hAnsi="Times New Roman TUR" w:cs="Times New Roman"/>
      <w:sz w:val="20"/>
      <w:lang w:val="en-US"/>
    </w:rPr>
  </w:style>
  <w:style w:type="character" w:customStyle="1" w:styleId="BrdtekstTegn">
    <w:name w:val="Brødtekst Tegn"/>
    <w:basedOn w:val="Standardskrifttypeiafsnit"/>
    <w:link w:val="Brdtekst"/>
    <w:rsid w:val="00923140"/>
    <w:rPr>
      <w:rFonts w:ascii="Times New Roman TUR" w:eastAsia="Times New Roman" w:hAnsi="Times New Roman TUR" w:cs="Times New Roman"/>
      <w:sz w:val="20"/>
      <w:lang w:val="en-US"/>
    </w:rPr>
  </w:style>
  <w:style w:type="paragraph" w:styleId="Listeafsnit">
    <w:name w:val="List Paragraph"/>
    <w:basedOn w:val="Normal"/>
    <w:uiPriority w:val="34"/>
    <w:qFormat/>
    <w:rsid w:val="00FA348E"/>
    <w:pPr>
      <w:ind w:left="720"/>
      <w:contextualSpacing/>
    </w:pPr>
  </w:style>
  <w:style w:type="paragraph" w:styleId="Strktcitat">
    <w:name w:val="Intense Quote"/>
    <w:basedOn w:val="Normal"/>
    <w:next w:val="Normal"/>
    <w:link w:val="StrktcitatTegn"/>
    <w:uiPriority w:val="30"/>
    <w:qFormat/>
    <w:rsid w:val="00BE04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BE0438"/>
    <w:rPr>
      <w:i/>
      <w:iCs/>
      <w:color w:val="4F81BD" w:themeColor="accent1"/>
      <w:sz w:val="22"/>
    </w:rPr>
  </w:style>
  <w:style w:type="character" w:styleId="Kraftighenvisning">
    <w:name w:val="Intense Reference"/>
    <w:basedOn w:val="Standardskrifttypeiafsnit"/>
    <w:uiPriority w:val="32"/>
    <w:qFormat/>
    <w:rsid w:val="00BE0438"/>
    <w:rPr>
      <w:b/>
      <w:bCs/>
      <w:smallCaps/>
      <w:color w:val="4F81BD" w:themeColor="accent1"/>
      <w:spacing w:val="5"/>
    </w:rPr>
  </w:style>
  <w:style w:type="character" w:customStyle="1" w:styleId="Overskrift4Tegn">
    <w:name w:val="Overskrift 4 Tegn"/>
    <w:basedOn w:val="Standardskrifttypeiafsnit"/>
    <w:link w:val="Overskrift4"/>
    <w:uiPriority w:val="9"/>
    <w:rsid w:val="00BE0438"/>
    <w:rPr>
      <w:rFonts w:asciiTheme="majorHAnsi" w:eastAsiaTheme="majorEastAsia" w:hAnsiTheme="majorHAnsi" w:cstheme="majorBidi"/>
      <w:i/>
      <w:iCs/>
      <w:color w:val="365F91" w:themeColor="accent1" w:themeShade="BF"/>
      <w:sz w:val="22"/>
    </w:rPr>
  </w:style>
  <w:style w:type="character" w:styleId="Hyperlink">
    <w:name w:val="Hyperlink"/>
    <w:basedOn w:val="Standardskrifttypeiafsnit"/>
    <w:uiPriority w:val="99"/>
    <w:unhideWhenUsed/>
    <w:rsid w:val="00513097"/>
    <w:rPr>
      <w:color w:val="0000FF" w:themeColor="hyperlink"/>
      <w:u w:val="single"/>
    </w:rPr>
  </w:style>
  <w:style w:type="paragraph" w:styleId="Fodnotetekst">
    <w:name w:val="footnote text"/>
    <w:basedOn w:val="Normal"/>
    <w:link w:val="FodnotetekstTegn"/>
    <w:semiHidden/>
    <w:unhideWhenUsed/>
    <w:rsid w:val="000B4C68"/>
    <w:pPr>
      <w:spacing w:line="240" w:lineRule="auto"/>
    </w:pPr>
    <w:rPr>
      <w:sz w:val="20"/>
      <w:szCs w:val="20"/>
    </w:rPr>
  </w:style>
  <w:style w:type="character" w:customStyle="1" w:styleId="FodnotetekstTegn">
    <w:name w:val="Fodnotetekst Tegn"/>
    <w:basedOn w:val="Standardskrifttypeiafsnit"/>
    <w:link w:val="Fodnotetekst"/>
    <w:semiHidden/>
    <w:rsid w:val="000B4C68"/>
    <w:rPr>
      <w:sz w:val="20"/>
      <w:szCs w:val="20"/>
    </w:rPr>
  </w:style>
  <w:style w:type="character" w:styleId="Fodnotehenvisning">
    <w:name w:val="footnote reference"/>
    <w:basedOn w:val="Standardskrifttypeiafsnit"/>
    <w:semiHidden/>
    <w:unhideWhenUsed/>
    <w:rsid w:val="000B4C68"/>
    <w:rPr>
      <w:vertAlign w:val="superscript"/>
    </w:rPr>
  </w:style>
  <w:style w:type="character" w:styleId="Kommentarhenvisning">
    <w:name w:val="annotation reference"/>
    <w:basedOn w:val="Standardskrifttypeiafsnit"/>
    <w:uiPriority w:val="99"/>
    <w:semiHidden/>
    <w:unhideWhenUsed/>
    <w:rsid w:val="00943120"/>
    <w:rPr>
      <w:sz w:val="16"/>
      <w:szCs w:val="16"/>
    </w:rPr>
  </w:style>
  <w:style w:type="paragraph" w:styleId="Kommentartekst">
    <w:name w:val="annotation text"/>
    <w:basedOn w:val="Normal"/>
    <w:link w:val="KommentartekstTegn"/>
    <w:uiPriority w:val="99"/>
    <w:unhideWhenUsed/>
    <w:rsid w:val="00943120"/>
    <w:pPr>
      <w:spacing w:line="240" w:lineRule="auto"/>
    </w:pPr>
    <w:rPr>
      <w:sz w:val="20"/>
      <w:szCs w:val="20"/>
    </w:rPr>
  </w:style>
  <w:style w:type="character" w:customStyle="1" w:styleId="KommentartekstTegn">
    <w:name w:val="Kommentartekst Tegn"/>
    <w:basedOn w:val="Standardskrifttypeiafsnit"/>
    <w:link w:val="Kommentartekst"/>
    <w:uiPriority w:val="99"/>
    <w:rsid w:val="00943120"/>
    <w:rPr>
      <w:sz w:val="20"/>
      <w:szCs w:val="20"/>
    </w:rPr>
  </w:style>
  <w:style w:type="paragraph" w:styleId="Kommentaremne">
    <w:name w:val="annotation subject"/>
    <w:basedOn w:val="Kommentartekst"/>
    <w:next w:val="Kommentartekst"/>
    <w:link w:val="KommentaremneTegn"/>
    <w:uiPriority w:val="99"/>
    <w:semiHidden/>
    <w:unhideWhenUsed/>
    <w:rsid w:val="00943120"/>
    <w:rPr>
      <w:b/>
      <w:bCs/>
    </w:rPr>
  </w:style>
  <w:style w:type="character" w:customStyle="1" w:styleId="KommentaremneTegn">
    <w:name w:val="Kommentaremne Tegn"/>
    <w:basedOn w:val="KommentartekstTegn"/>
    <w:link w:val="Kommentaremne"/>
    <w:uiPriority w:val="99"/>
    <w:semiHidden/>
    <w:rsid w:val="00943120"/>
    <w:rPr>
      <w:b/>
      <w:bCs/>
      <w:sz w:val="20"/>
      <w:szCs w:val="20"/>
    </w:rPr>
  </w:style>
  <w:style w:type="character" w:styleId="Ulstomtale">
    <w:name w:val="Unresolved Mention"/>
    <w:basedOn w:val="Standardskrifttypeiafsnit"/>
    <w:uiPriority w:val="99"/>
    <w:unhideWhenUsed/>
    <w:rsid w:val="001914CB"/>
    <w:rPr>
      <w:color w:val="605E5C"/>
      <w:shd w:val="clear" w:color="auto" w:fill="E1DFDD"/>
    </w:rPr>
  </w:style>
  <w:style w:type="character" w:styleId="Omtal">
    <w:name w:val="Mention"/>
    <w:basedOn w:val="Standardskrifttypeiafsnit"/>
    <w:uiPriority w:val="99"/>
    <w:unhideWhenUsed/>
    <w:rsid w:val="001914CB"/>
    <w:rPr>
      <w:color w:val="2B579A"/>
      <w:shd w:val="clear" w:color="auto" w:fill="E1DFDD"/>
    </w:rPr>
  </w:style>
  <w:style w:type="paragraph" w:customStyle="1" w:styleId="Pa3">
    <w:name w:val="Pa3"/>
    <w:basedOn w:val="Normal"/>
    <w:next w:val="Normal"/>
    <w:uiPriority w:val="99"/>
    <w:rsid w:val="005120E1"/>
    <w:pPr>
      <w:autoSpaceDE w:val="0"/>
      <w:autoSpaceDN w:val="0"/>
      <w:adjustRightInd w:val="0"/>
      <w:spacing w:line="191" w:lineRule="atLeast"/>
    </w:pPr>
    <w:rPr>
      <w:rFonts w:ascii="FrugalSans" w:eastAsiaTheme="minorHAnsi" w:hAnsi="FrugalSans"/>
      <w:sz w:val="24"/>
      <w:lang w:eastAsia="en-US"/>
    </w:rPr>
  </w:style>
  <w:style w:type="character" w:styleId="Pladsholdertekst">
    <w:name w:val="Placeholder Text"/>
    <w:basedOn w:val="Standardskrifttypeiafsnit"/>
    <w:uiPriority w:val="99"/>
    <w:semiHidden/>
    <w:rsid w:val="007C7B3B"/>
    <w:rPr>
      <w:color w:val="808080"/>
    </w:rPr>
  </w:style>
  <w:style w:type="character" w:customStyle="1" w:styleId="longtext">
    <w:name w:val="long_text"/>
    <w:basedOn w:val="Standardskrifttypeiafsnit"/>
    <w:rsid w:val="007C7B3B"/>
  </w:style>
  <w:style w:type="character" w:customStyle="1" w:styleId="Typografi1">
    <w:name w:val="Typografi1"/>
    <w:basedOn w:val="Standardskrifttypeiafsnit"/>
    <w:uiPriority w:val="1"/>
    <w:rsid w:val="007C7B3B"/>
    <w:rPr>
      <w:b/>
      <w:bCs w:val="0"/>
    </w:rPr>
  </w:style>
  <w:style w:type="character" w:customStyle="1" w:styleId="Typografi6">
    <w:name w:val="Typografi6"/>
    <w:basedOn w:val="Standardskrifttypeiafsnit"/>
    <w:uiPriority w:val="1"/>
    <w:rsid w:val="007C7B3B"/>
    <w:rPr>
      <w:b/>
      <w:bCs w:val="0"/>
    </w:rPr>
  </w:style>
  <w:style w:type="paragraph" w:styleId="Korrektur">
    <w:name w:val="Revision"/>
    <w:hidden/>
    <w:uiPriority w:val="99"/>
    <w:semiHidden/>
    <w:rsid w:val="001026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2806">
      <w:bodyDiv w:val="1"/>
      <w:marLeft w:val="0"/>
      <w:marRight w:val="0"/>
      <w:marTop w:val="0"/>
      <w:marBottom w:val="0"/>
      <w:divBdr>
        <w:top w:val="none" w:sz="0" w:space="0" w:color="auto"/>
        <w:left w:val="none" w:sz="0" w:space="0" w:color="auto"/>
        <w:bottom w:val="none" w:sz="0" w:space="0" w:color="auto"/>
        <w:right w:val="none" w:sz="0" w:space="0" w:color="auto"/>
      </w:divBdr>
    </w:div>
    <w:div w:id="862403403">
      <w:bodyDiv w:val="1"/>
      <w:marLeft w:val="0"/>
      <w:marRight w:val="0"/>
      <w:marTop w:val="0"/>
      <w:marBottom w:val="0"/>
      <w:divBdr>
        <w:top w:val="none" w:sz="0" w:space="0" w:color="auto"/>
        <w:left w:val="none" w:sz="0" w:space="0" w:color="auto"/>
        <w:bottom w:val="none" w:sz="0" w:space="0" w:color="auto"/>
        <w:right w:val="none" w:sz="0" w:space="0" w:color="auto"/>
      </w:divBdr>
    </w:div>
    <w:div w:id="1392116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DMCDD_%20tom%20skabe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E153FC4B1C45659CFEDE9E9F351426"/>
        <w:category>
          <w:name w:val="Generelt"/>
          <w:gallery w:val="placeholder"/>
        </w:category>
        <w:types>
          <w:type w:val="bbPlcHdr"/>
        </w:types>
        <w:behaviors>
          <w:behavior w:val="content"/>
        </w:behaviors>
        <w:guid w:val="{451D05D4-E390-4C8F-BB5D-558CF0AEBAF2}"/>
      </w:docPartPr>
      <w:docPartBody>
        <w:p w:rsidR="009C0C2F" w:rsidRDefault="00E00909" w:rsidP="00E00909">
          <w:pPr>
            <w:pStyle w:val="46E153FC4B1C45659CFEDE9E9F351426"/>
          </w:pPr>
          <w:r>
            <w:rPr>
              <w:color w:val="A6A6A6" w:themeColor="background1" w:themeShade="A6"/>
            </w:rPr>
            <w:t>Insert the name of the local partner organization</w:t>
          </w:r>
        </w:p>
      </w:docPartBody>
    </w:docPart>
    <w:docPart>
      <w:docPartPr>
        <w:name w:val="4025A9EB1C0141B7BCD5DDCE3DFF70C5"/>
        <w:category>
          <w:name w:val="Generelt"/>
          <w:gallery w:val="placeholder"/>
        </w:category>
        <w:types>
          <w:type w:val="bbPlcHdr"/>
        </w:types>
        <w:behaviors>
          <w:behavior w:val="content"/>
        </w:behaviors>
        <w:guid w:val="{9DB84138-EC99-4C78-BB2B-A67A1B615F61}"/>
      </w:docPartPr>
      <w:docPartBody>
        <w:p w:rsidR="009C0C2F" w:rsidRDefault="00E00909" w:rsidP="00E00909">
          <w:pPr>
            <w:pStyle w:val="4025A9EB1C0141B7BCD5DDCE3DFF70C5"/>
          </w:pPr>
          <w:r>
            <w:rPr>
              <w:rStyle w:val="longtext"/>
              <w:rFonts w:cs="Arial"/>
              <w:color w:val="A6A6A6" w:themeColor="background1" w:themeShade="A6"/>
              <w:shd w:val="clear" w:color="auto" w:fill="FFFFFF"/>
            </w:rPr>
            <w:t>Describe in brief the extent to which the individual party is responsible to inform the other party of decisions and actions.</w:t>
          </w:r>
        </w:p>
      </w:docPartBody>
    </w:docPart>
    <w:docPart>
      <w:docPartPr>
        <w:name w:val="DA81BB5BE1A3437AADB67551BD2F862F"/>
        <w:category>
          <w:name w:val="Generelt"/>
          <w:gallery w:val="placeholder"/>
        </w:category>
        <w:types>
          <w:type w:val="bbPlcHdr"/>
        </w:types>
        <w:behaviors>
          <w:behavior w:val="content"/>
        </w:behaviors>
        <w:guid w:val="{F2EBB3C9-33AF-441D-BB26-BB650A655FE8}"/>
      </w:docPartPr>
      <w:docPartBody>
        <w:p w:rsidR="001C307C" w:rsidRDefault="006D1C6A" w:rsidP="006D1C6A">
          <w:pPr>
            <w:pStyle w:val="DA81BB5BE1A3437AADB67551BD2F862F"/>
          </w:pPr>
          <w:r>
            <w:rPr>
              <w:color w:val="A6A6A6" w:themeColor="background1" w:themeShade="A6"/>
            </w:rPr>
            <w:t xml:space="preserve">Inset the name of the Danish partner organization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netian301 Dm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netian301 BT">
    <w:altName w:val="Georgia"/>
    <w:panose1 w:val="00000000000000000000"/>
    <w:charset w:val="00"/>
    <w:family w:val="roman"/>
    <w:notTrueType/>
    <w:pitch w:val="variable"/>
    <w:sig w:usb0="00000003" w:usb1="00000000" w:usb2="00000000" w:usb3="00000000" w:csb0="00000001" w:csb1="00000000"/>
  </w:font>
  <w:font w:name="FrugalSans">
    <w:altName w:val="Courier New"/>
    <w:panose1 w:val="00000000000000000000"/>
    <w:charset w:val="00"/>
    <w:family w:val="swiss"/>
    <w:notTrueType/>
    <w:pitch w:val="default"/>
    <w:sig w:usb0="00000003" w:usb1="00000000" w:usb2="00000000" w:usb3="00000000" w:csb0="00000001" w:csb1="00000000"/>
  </w:font>
  <w:font w:name="DiplomacyV2 Bold">
    <w:altName w:val="Calibri"/>
    <w:panose1 w:val="00000000000000000000"/>
    <w:charset w:val="00"/>
    <w:family w:val="modern"/>
    <w:notTrueType/>
    <w:pitch w:val="variable"/>
    <w:sig w:usb0="00000007" w:usb1="00000000" w:usb2="00000000" w:usb3="00000000" w:csb0="00000083" w:csb1="00000000"/>
  </w:font>
  <w:font w:name="Neris Light">
    <w:altName w:val="Calibri"/>
    <w:panose1 w:val="00000000000000000000"/>
    <w:charset w:val="00"/>
    <w:family w:val="modern"/>
    <w:notTrueType/>
    <w:pitch w:val="variable"/>
    <w:sig w:usb0="00000207" w:usb1="00000000" w:usb2="00000000" w:usb3="00000000" w:csb0="00000097" w:csb1="00000000"/>
  </w:font>
  <w:font w:name="GothamBook">
    <w:altName w:val="Calibri"/>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9"/>
    <w:rsid w:val="001C307C"/>
    <w:rsid w:val="00357261"/>
    <w:rsid w:val="0048614C"/>
    <w:rsid w:val="004F4F9E"/>
    <w:rsid w:val="006D1C6A"/>
    <w:rsid w:val="009C0C2F"/>
    <w:rsid w:val="00A5658A"/>
    <w:rsid w:val="00AC141B"/>
    <w:rsid w:val="00AF5B33"/>
    <w:rsid w:val="00E00909"/>
    <w:rsid w:val="00E55DE9"/>
    <w:rsid w:val="00E9196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46E153FC4B1C45659CFEDE9E9F351426">
    <w:name w:val="46E153FC4B1C45659CFEDE9E9F351426"/>
    <w:rsid w:val="00E00909"/>
  </w:style>
  <w:style w:type="character" w:styleId="Pladsholdertekst">
    <w:name w:val="Placeholder Text"/>
    <w:basedOn w:val="Standardskrifttypeiafsnit"/>
    <w:uiPriority w:val="99"/>
    <w:semiHidden/>
    <w:rsid w:val="006D1C6A"/>
  </w:style>
  <w:style w:type="character" w:customStyle="1" w:styleId="longtext">
    <w:name w:val="longtext"/>
    <w:basedOn w:val="Standardskrifttypeiafsnit"/>
    <w:rsid w:val="00E00909"/>
  </w:style>
  <w:style w:type="paragraph" w:customStyle="1" w:styleId="4025A9EB1C0141B7BCD5DDCE3DFF70C5">
    <w:name w:val="4025A9EB1C0141B7BCD5DDCE3DFF70C5"/>
    <w:rsid w:val="00E00909"/>
  </w:style>
  <w:style w:type="paragraph" w:customStyle="1" w:styleId="DA81BB5BE1A3437AADB67551BD2F862F">
    <w:name w:val="DA81BB5BE1A3437AADB67551BD2F862F"/>
    <w:rsid w:val="006D1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ab082-3813-4c1f-b580-39638a8f2f3b">
      <Terms xmlns="http://schemas.microsoft.com/office/infopath/2007/PartnerControls"/>
    </lcf76f155ced4ddcb4097134ff3c332f>
    <TaxCatchAll xmlns="e2dbb62b-f80b-4f52-8d5b-fc8d5938b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61BA59CC25ED4A98CAE7CEF5C2C1B3" ma:contentTypeVersion="16" ma:contentTypeDescription="Opret et nyt dokument." ma:contentTypeScope="" ma:versionID="1f1d799fdc2baaaa51fbe776285872f9">
  <xsd:schema xmlns:xsd="http://www.w3.org/2001/XMLSchema" xmlns:xs="http://www.w3.org/2001/XMLSchema" xmlns:p="http://schemas.microsoft.com/office/2006/metadata/properties" xmlns:ns2="874ab082-3813-4c1f-b580-39638a8f2f3b" xmlns:ns3="e2dbb62b-f80b-4f52-8d5b-fc8d5938b19e" targetNamespace="http://schemas.microsoft.com/office/2006/metadata/properties" ma:root="true" ma:fieldsID="117bd6c762b10302d57e7cc29dfe79e5" ns2:_="" ns3:_="">
    <xsd:import namespace="874ab082-3813-4c1f-b580-39638a8f2f3b"/>
    <xsd:import namespace="e2dbb62b-f80b-4f52-8d5b-fc8d5938b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b082-3813-4c1f-b580-39638a8f2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cdf0ac6-e494-4e78-a84b-e5095ec2b1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bb62b-f80b-4f52-8d5b-fc8d5938b19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7f9eb3a7-a366-468a-97d8-15e6ac8b9270}" ma:internalName="TaxCatchAll" ma:showField="CatchAllData" ma:web="e2dbb62b-f80b-4f52-8d5b-fc8d5938b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A241-0773-4EE0-BBEF-BBDDC53C4E66}">
  <ds:schemaRefs>
    <ds:schemaRef ds:uri="http://schemas.microsoft.com/office/2006/metadata/properties"/>
    <ds:schemaRef ds:uri="http://schemas.microsoft.com/office/infopath/2007/PartnerControls"/>
    <ds:schemaRef ds:uri="874ab082-3813-4c1f-b580-39638a8f2f3b"/>
    <ds:schemaRef ds:uri="e2dbb62b-f80b-4f52-8d5b-fc8d5938b19e"/>
  </ds:schemaRefs>
</ds:datastoreItem>
</file>

<file path=customXml/itemProps2.xml><?xml version="1.0" encoding="utf-8"?>
<ds:datastoreItem xmlns:ds="http://schemas.openxmlformats.org/officeDocument/2006/customXml" ds:itemID="{AD6083A2-7A3F-4305-88CC-78ACFC3AA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b082-3813-4c1f-b580-39638a8f2f3b"/>
    <ds:schemaRef ds:uri="e2dbb62b-f80b-4f52-8d5b-fc8d5938b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8CB15-49FD-4952-95FF-894B8AF2294E}">
  <ds:schemaRefs>
    <ds:schemaRef ds:uri="http://schemas.microsoft.com/sharepoint/v3/contenttype/forms"/>
  </ds:schemaRefs>
</ds:datastoreItem>
</file>

<file path=customXml/itemProps4.xml><?xml version="1.0" encoding="utf-8"?>
<ds:datastoreItem xmlns:ds="http://schemas.openxmlformats.org/officeDocument/2006/customXml" ds:itemID="{ECB4BF35-537E-4561-80EB-34EE355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DMCDD_ tom skabelon</Template>
  <TotalTime>10</TotalTime>
  <Pages>5</Pages>
  <Words>1096</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Borup Ravnborg</dc:creator>
  <cp:keywords/>
  <cp:lastModifiedBy>Lisa Nørrelykke Nissen</cp:lastModifiedBy>
  <cp:revision>10</cp:revision>
  <dcterms:created xsi:type="dcterms:W3CDTF">2023-01-19T15:22:00Z</dcterms:created>
  <dcterms:modified xsi:type="dcterms:W3CDTF">2025-05-01T12:07:00Z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0x0101007861BA59CC25ED4A98CAE7CEF5C2C1B3</vt:lpwstr>
  </property>
  <property fmtid="{D5CDD505-2E9C-101B-9397-08002B2CF9AE}" pid="3" name="MediaServiceImageTags">
    <vt:lpwstr/>
  </property>
</Properties>
</file>